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7D50" w14:textId="239C11B6" w:rsidR="005A3EA0" w:rsidRDefault="005A3EA0">
      <w:pPr>
        <w:pStyle w:val="Corpotesto"/>
        <w:rPr>
          <w:rFonts w:ascii="Times New Roman"/>
          <w:sz w:val="20"/>
        </w:rPr>
      </w:pPr>
    </w:p>
    <w:p w14:paraId="356026BE" w14:textId="77777777" w:rsidR="004935C8" w:rsidRDefault="004935C8">
      <w:pPr>
        <w:pStyle w:val="Corpotesto"/>
        <w:rPr>
          <w:rFonts w:ascii="Times New Roman"/>
          <w:sz w:val="20"/>
        </w:rPr>
      </w:pPr>
    </w:p>
    <w:p w14:paraId="618A2620" w14:textId="77777777" w:rsidR="005A3EA0" w:rsidRDefault="005A3EA0">
      <w:pPr>
        <w:pStyle w:val="Corpotesto"/>
        <w:spacing w:before="2"/>
        <w:rPr>
          <w:rFonts w:ascii="Times New Roman"/>
          <w:sz w:val="15"/>
        </w:rPr>
      </w:pPr>
    </w:p>
    <w:p w14:paraId="0BE57F15" w14:textId="77777777" w:rsidR="005A3EA0" w:rsidRDefault="00000000">
      <w:pPr>
        <w:pStyle w:val="Corpotesto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05077B8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0" type="#_x0000_t202" style="width:493.3pt;height:29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7D4C6CF" w14:textId="6B762A83" w:rsidR="00504882" w:rsidRDefault="00504882">
                  <w:pPr>
                    <w:spacing w:before="18" w:line="269" w:lineRule="exact"/>
                    <w:ind w:left="1860" w:right="186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ALLEGATO </w:t>
                  </w:r>
                  <w:r w:rsidR="002B77F0">
                    <w:rPr>
                      <w:b/>
                      <w:sz w:val="24"/>
                    </w:rPr>
                    <w:t>1</w:t>
                  </w:r>
                </w:p>
                <w:p w14:paraId="48DBDD5F" w14:textId="77777777" w:rsidR="00504882" w:rsidRDefault="00504882">
                  <w:pPr>
                    <w:spacing w:line="269" w:lineRule="exact"/>
                    <w:ind w:left="1860" w:right="186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SCHEDA TECNICA PROGETTO</w:t>
                  </w:r>
                </w:p>
              </w:txbxContent>
            </v:textbox>
            <w10:anchorlock/>
          </v:shape>
        </w:pict>
      </w:r>
    </w:p>
    <w:p w14:paraId="7E48F9DA" w14:textId="77777777" w:rsidR="005A3EA0" w:rsidRDefault="005A3EA0">
      <w:pPr>
        <w:pStyle w:val="Corpotesto"/>
        <w:spacing w:before="4"/>
        <w:rPr>
          <w:rFonts w:ascii="Times New Roman"/>
          <w:sz w:val="12"/>
        </w:rPr>
      </w:pPr>
    </w:p>
    <w:p w14:paraId="50A62D5C" w14:textId="77777777" w:rsidR="00862130" w:rsidRDefault="00862130" w:rsidP="00862130">
      <w:pPr>
        <w:pStyle w:val="Titolo11"/>
        <w:ind w:left="0" w:right="3"/>
        <w:rPr>
          <w:sz w:val="36"/>
          <w:szCs w:val="36"/>
        </w:rPr>
      </w:pPr>
    </w:p>
    <w:p w14:paraId="1227045B" w14:textId="77777777" w:rsidR="00862130" w:rsidRPr="00BC57FA" w:rsidRDefault="00862130" w:rsidP="00862130">
      <w:pPr>
        <w:pStyle w:val="Titolo11"/>
        <w:ind w:left="0" w:right="3"/>
        <w:rPr>
          <w:sz w:val="36"/>
          <w:szCs w:val="36"/>
        </w:rPr>
      </w:pPr>
      <w:r w:rsidRPr="00BC57FA">
        <w:rPr>
          <w:sz w:val="36"/>
          <w:szCs w:val="36"/>
        </w:rPr>
        <w:t>REGIONE CAMPANIA</w:t>
      </w:r>
    </w:p>
    <w:p w14:paraId="7DDEDA0B" w14:textId="77777777" w:rsidR="00862130" w:rsidRPr="00BC57FA" w:rsidRDefault="00862130" w:rsidP="00862130">
      <w:pPr>
        <w:spacing w:before="1"/>
        <w:ind w:right="3"/>
        <w:jc w:val="center"/>
        <w:rPr>
          <w:sz w:val="19"/>
        </w:rPr>
      </w:pPr>
      <w:r w:rsidRPr="00BC57FA">
        <w:rPr>
          <w:sz w:val="19"/>
        </w:rPr>
        <w:t>DIREZIONE GENERALE ISTRUZIONE, FORMAZIONE, LAVORO E POLITICHE GIOVANILI</w:t>
      </w:r>
    </w:p>
    <w:p w14:paraId="695FC0AB" w14:textId="77777777" w:rsidR="00862130" w:rsidRDefault="00862130" w:rsidP="00862130">
      <w:pPr>
        <w:pStyle w:val="Titolo11"/>
        <w:spacing w:before="0" w:line="360" w:lineRule="auto"/>
        <w:ind w:left="0" w:right="3"/>
        <w:rPr>
          <w:sz w:val="28"/>
          <w:szCs w:val="28"/>
        </w:rPr>
      </w:pPr>
    </w:p>
    <w:p w14:paraId="196F56E3" w14:textId="77777777" w:rsidR="00862130" w:rsidRPr="00BC57FA" w:rsidRDefault="00862130" w:rsidP="00862130">
      <w:pPr>
        <w:pStyle w:val="Titolo11"/>
        <w:spacing w:before="0" w:line="360" w:lineRule="auto"/>
        <w:ind w:left="0" w:right="3"/>
        <w:rPr>
          <w:sz w:val="28"/>
          <w:szCs w:val="28"/>
        </w:rPr>
      </w:pPr>
      <w:r w:rsidRPr="00BC57FA">
        <w:rPr>
          <w:sz w:val="28"/>
          <w:szCs w:val="28"/>
        </w:rPr>
        <w:t>AVVISOPUBBLICO</w:t>
      </w:r>
    </w:p>
    <w:p w14:paraId="5F64F21E" w14:textId="77777777" w:rsidR="00862130" w:rsidRPr="00E42EE5" w:rsidRDefault="00862130" w:rsidP="00043024">
      <w:pPr>
        <w:pStyle w:val="Titolo11"/>
        <w:spacing w:before="0"/>
        <w:ind w:left="0" w:right="6"/>
        <w:rPr>
          <w:b w:val="0"/>
          <w:sz w:val="26"/>
          <w:szCs w:val="26"/>
        </w:rPr>
      </w:pPr>
      <w:r w:rsidRPr="00E42EE5">
        <w:rPr>
          <w:b w:val="0"/>
          <w:sz w:val="26"/>
          <w:szCs w:val="26"/>
        </w:rPr>
        <w:t>per la formazione del parco progetti regionale di edilizia scolastica denominato</w:t>
      </w:r>
    </w:p>
    <w:p w14:paraId="3EA956D2" w14:textId="77777777" w:rsidR="00862130" w:rsidRPr="00E42EE5" w:rsidRDefault="00862130" w:rsidP="00043024">
      <w:pPr>
        <w:pStyle w:val="Titolo11"/>
        <w:spacing w:before="0"/>
        <w:ind w:left="0" w:right="6"/>
        <w:rPr>
          <w:sz w:val="26"/>
          <w:szCs w:val="26"/>
        </w:rPr>
      </w:pPr>
      <w:r w:rsidRPr="00E42EE5">
        <w:rPr>
          <w:sz w:val="26"/>
          <w:szCs w:val="26"/>
        </w:rPr>
        <w:t>“Scuola Viva in cantiere”</w:t>
      </w:r>
    </w:p>
    <w:p w14:paraId="01747BAD" w14:textId="77777777" w:rsidR="00862130" w:rsidRDefault="00862130" w:rsidP="00043024">
      <w:pPr>
        <w:pStyle w:val="Titolo11"/>
        <w:spacing w:before="0"/>
        <w:ind w:left="0" w:right="6"/>
        <w:rPr>
          <w:b w:val="0"/>
          <w:sz w:val="26"/>
          <w:szCs w:val="26"/>
        </w:rPr>
      </w:pPr>
      <w:r w:rsidRPr="00E42EE5">
        <w:rPr>
          <w:b w:val="0"/>
          <w:sz w:val="26"/>
          <w:szCs w:val="26"/>
        </w:rPr>
        <w:t>di cui alla DGR n. 452 del 01/09/2022</w:t>
      </w:r>
    </w:p>
    <w:p w14:paraId="6CB956F7" w14:textId="77777777" w:rsidR="00FE25CB" w:rsidRDefault="00FE25CB" w:rsidP="00043024">
      <w:pPr>
        <w:pStyle w:val="Titolo11"/>
        <w:spacing w:before="0"/>
        <w:ind w:left="0" w:right="6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FASE II</w:t>
      </w:r>
    </w:p>
    <w:p w14:paraId="26D614FE" w14:textId="6B0EE3E8" w:rsidR="002D1C37" w:rsidRPr="00E42EE5" w:rsidRDefault="002D1C37" w:rsidP="00043024">
      <w:pPr>
        <w:pStyle w:val="Titolo11"/>
        <w:spacing w:before="0"/>
        <w:ind w:left="0" w:right="6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II sessione 2023</w:t>
      </w:r>
    </w:p>
    <w:p w14:paraId="1D4A27A3" w14:textId="77777777" w:rsidR="005A3EA0" w:rsidRDefault="005A3EA0">
      <w:pPr>
        <w:pStyle w:val="Corpotesto"/>
        <w:spacing w:before="2"/>
        <w:rPr>
          <w:sz w:val="26"/>
        </w:rPr>
      </w:pPr>
    </w:p>
    <w:p w14:paraId="40DF586E" w14:textId="77777777" w:rsidR="00920DC7" w:rsidRDefault="00862130" w:rsidP="005F424D">
      <w:pPr>
        <w:spacing w:line="444" w:lineRule="auto"/>
        <w:ind w:left="232" w:right="187"/>
        <w:rPr>
          <w:b/>
          <w:sz w:val="24"/>
          <w:u w:val="single"/>
        </w:rPr>
      </w:pPr>
      <w:r>
        <w:rPr>
          <w:b/>
          <w:sz w:val="24"/>
        </w:rPr>
        <w:t>Titolo del</w:t>
      </w:r>
      <w:r w:rsidR="008E3EAF">
        <w:rPr>
          <w:b/>
          <w:sz w:val="24"/>
        </w:rPr>
        <w:t>l’intervento</w:t>
      </w:r>
      <w:r w:rsidR="00DF3DDD">
        <w:rPr>
          <w:b/>
          <w:sz w:val="24"/>
        </w:rPr>
        <w:t>:</w:t>
      </w:r>
      <w:r>
        <w:rPr>
          <w:b/>
          <w:sz w:val="24"/>
        </w:rPr>
        <w:t>_________</w:t>
      </w:r>
      <w:r w:rsidR="00920DC7">
        <w:rPr>
          <w:b/>
          <w:sz w:val="24"/>
        </w:rPr>
        <w:t>____________________________________________________</w:t>
      </w:r>
      <w:r w:rsidR="005F424D">
        <w:rPr>
          <w:b/>
          <w:sz w:val="24"/>
        </w:rPr>
        <w:t>_</w:t>
      </w:r>
    </w:p>
    <w:p w14:paraId="535040FD" w14:textId="77777777" w:rsidR="005A3EA0" w:rsidRDefault="001F5451" w:rsidP="005F424D">
      <w:pPr>
        <w:spacing w:line="444" w:lineRule="auto"/>
        <w:ind w:left="232" w:right="187"/>
        <w:rPr>
          <w:b/>
          <w:sz w:val="24"/>
        </w:rPr>
      </w:pPr>
      <w:r>
        <w:rPr>
          <w:b/>
          <w:sz w:val="24"/>
        </w:rPr>
        <w:t>CUP</w:t>
      </w:r>
      <w:r w:rsidR="00DF3DDD">
        <w:rPr>
          <w:b/>
          <w:sz w:val="24"/>
        </w:rPr>
        <w:t>: _________________________________________________________________________</w:t>
      </w:r>
      <w:r w:rsidR="005F424D">
        <w:rPr>
          <w:b/>
          <w:sz w:val="24"/>
        </w:rPr>
        <w:t>__</w:t>
      </w:r>
    </w:p>
    <w:p w14:paraId="48D9F942" w14:textId="77777777" w:rsidR="00DF3DDD" w:rsidRDefault="00493347" w:rsidP="005F424D">
      <w:pPr>
        <w:spacing w:line="444" w:lineRule="auto"/>
        <w:ind w:left="232" w:right="187"/>
        <w:rPr>
          <w:b/>
          <w:sz w:val="24"/>
        </w:rPr>
      </w:pPr>
      <w:r>
        <w:rPr>
          <w:b/>
          <w:sz w:val="24"/>
        </w:rPr>
        <w:t>U</w:t>
      </w:r>
      <w:r w:rsidR="00862130">
        <w:rPr>
          <w:b/>
          <w:sz w:val="24"/>
        </w:rPr>
        <w:t xml:space="preserve">bicazione edificio: </w:t>
      </w:r>
      <w:r w:rsidR="00DF3DDD">
        <w:rPr>
          <w:b/>
          <w:sz w:val="24"/>
        </w:rPr>
        <w:t>________________________________________________</w:t>
      </w:r>
      <w:r>
        <w:rPr>
          <w:b/>
          <w:sz w:val="24"/>
        </w:rPr>
        <w:t>______</w:t>
      </w:r>
      <w:r w:rsidR="00862130">
        <w:rPr>
          <w:b/>
          <w:sz w:val="24"/>
        </w:rPr>
        <w:t>______</w:t>
      </w:r>
      <w:r w:rsidR="005F424D">
        <w:rPr>
          <w:b/>
          <w:sz w:val="24"/>
        </w:rPr>
        <w:t>___</w:t>
      </w:r>
    </w:p>
    <w:p w14:paraId="6D3C4086" w14:textId="77777777" w:rsidR="00862130" w:rsidRDefault="00862130" w:rsidP="005F424D">
      <w:pPr>
        <w:spacing w:line="444" w:lineRule="auto"/>
        <w:ind w:left="232" w:right="187"/>
        <w:rPr>
          <w:b/>
          <w:sz w:val="24"/>
        </w:rPr>
      </w:pPr>
      <w:r>
        <w:rPr>
          <w:b/>
          <w:sz w:val="24"/>
        </w:rPr>
        <w:t xml:space="preserve">Coordinate geografiche edificio: </w:t>
      </w:r>
      <w:r w:rsidR="00AA109A">
        <w:rPr>
          <w:b/>
          <w:sz w:val="24"/>
        </w:rPr>
        <w:t>_________________________________________________</w:t>
      </w:r>
      <w:r w:rsidR="005F424D">
        <w:rPr>
          <w:b/>
          <w:sz w:val="24"/>
        </w:rPr>
        <w:t>____</w:t>
      </w:r>
    </w:p>
    <w:p w14:paraId="3B8455EE" w14:textId="77777777" w:rsidR="00A56727" w:rsidRDefault="00A56727" w:rsidP="005F424D">
      <w:pPr>
        <w:spacing w:line="444" w:lineRule="auto"/>
        <w:ind w:left="232" w:right="187"/>
        <w:rPr>
          <w:b/>
          <w:sz w:val="24"/>
        </w:rPr>
      </w:pPr>
      <w:r>
        <w:rPr>
          <w:b/>
          <w:sz w:val="24"/>
        </w:rPr>
        <w:t>Codice ARES edificio</w:t>
      </w:r>
      <w:r w:rsidR="00575991">
        <w:rPr>
          <w:b/>
          <w:sz w:val="24"/>
        </w:rPr>
        <w:t>:</w:t>
      </w:r>
      <w:r>
        <w:rPr>
          <w:b/>
          <w:sz w:val="24"/>
        </w:rPr>
        <w:t xml:space="preserve"> _____________________________________________________</w:t>
      </w:r>
      <w:r w:rsidR="005F424D">
        <w:rPr>
          <w:b/>
          <w:sz w:val="24"/>
        </w:rPr>
        <w:t>________</w:t>
      </w:r>
    </w:p>
    <w:p w14:paraId="5EE17209" w14:textId="77777777" w:rsidR="00583E2D" w:rsidRDefault="00A56727" w:rsidP="005F424D">
      <w:pPr>
        <w:spacing w:line="444" w:lineRule="auto"/>
        <w:ind w:left="232" w:right="187"/>
        <w:rPr>
          <w:b/>
          <w:sz w:val="24"/>
        </w:rPr>
      </w:pPr>
      <w:r>
        <w:rPr>
          <w:b/>
          <w:sz w:val="24"/>
        </w:rPr>
        <w:t>Anno di costruzione edificio</w:t>
      </w:r>
      <w:r w:rsidR="00583E2D">
        <w:rPr>
          <w:b/>
          <w:sz w:val="24"/>
        </w:rPr>
        <w:t>: __________________________________________</w:t>
      </w:r>
      <w:r w:rsidR="005F424D">
        <w:rPr>
          <w:b/>
          <w:sz w:val="24"/>
        </w:rPr>
        <w:t>_____________</w:t>
      </w:r>
    </w:p>
    <w:p w14:paraId="09E0B6AA" w14:textId="77777777" w:rsidR="00A47B7E" w:rsidRDefault="006F7235" w:rsidP="006F7235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 w:rsidRPr="00475DA5">
        <w:rPr>
          <w:i/>
        </w:rPr>
        <w:t>N</w:t>
      </w:r>
      <w:r>
        <w:rPr>
          <w:i/>
        </w:rPr>
        <w:t>ota:</w:t>
      </w:r>
    </w:p>
    <w:p w14:paraId="0CCC40BF" w14:textId="77777777" w:rsidR="006F7235" w:rsidRDefault="00A47B7E" w:rsidP="006F7235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>
        <w:rPr>
          <w:i/>
        </w:rPr>
        <w:t>L</w:t>
      </w:r>
      <w:r w:rsidR="000C0355" w:rsidRPr="000C0355">
        <w:rPr>
          <w:i/>
        </w:rPr>
        <w:t xml:space="preserve">a datazione dell’edificio scolastico, in assenza di atti espliciti, potrà scaturire da una specifica </w:t>
      </w:r>
      <w:r w:rsidR="00E021E1">
        <w:rPr>
          <w:i/>
        </w:rPr>
        <w:t xml:space="preserve">nota </w:t>
      </w:r>
      <w:r w:rsidR="000C0355" w:rsidRPr="000C0355">
        <w:rPr>
          <w:i/>
        </w:rPr>
        <w:t>del Rup</w:t>
      </w:r>
      <w:r w:rsidR="000C0355">
        <w:rPr>
          <w:i/>
        </w:rPr>
        <w:t xml:space="preserve">, inserita al punto </w:t>
      </w:r>
      <w:r w:rsidR="00E021E1">
        <w:rPr>
          <w:i/>
        </w:rPr>
        <w:t>5</w:t>
      </w:r>
      <w:r w:rsidR="000C0355">
        <w:rPr>
          <w:i/>
        </w:rPr>
        <w:t xml:space="preserve"> della presente scheda</w:t>
      </w:r>
      <w:r w:rsidR="007C5457">
        <w:rPr>
          <w:i/>
        </w:rPr>
        <w:t>,</w:t>
      </w:r>
      <w:r w:rsidR="000C0355" w:rsidRPr="000C0355">
        <w:rPr>
          <w:i/>
        </w:rPr>
        <w:t xml:space="preserve"> argomentata con considerazioni di carattere tecnico</w:t>
      </w:r>
      <w:r w:rsidR="000C0355">
        <w:rPr>
          <w:i/>
        </w:rPr>
        <w:t>.</w:t>
      </w:r>
    </w:p>
    <w:p w14:paraId="12DCA094" w14:textId="77777777" w:rsidR="00A47B7E" w:rsidRPr="00475DA5" w:rsidRDefault="00A47B7E" w:rsidP="006F7235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>
        <w:rPr>
          <w:i/>
        </w:rPr>
        <w:t>Il codice ARES non rileva per asili nido</w:t>
      </w:r>
      <w:r w:rsidR="0047023B">
        <w:rPr>
          <w:i/>
        </w:rPr>
        <w:t>; per le nuove costruzioni può non essere indicato all’atto della candidatura</w:t>
      </w:r>
      <w:r>
        <w:rPr>
          <w:i/>
        </w:rPr>
        <w:t>.</w:t>
      </w:r>
    </w:p>
    <w:p w14:paraId="3509024B" w14:textId="77777777" w:rsidR="00DF3DDD" w:rsidRDefault="00DF3DDD">
      <w:pPr>
        <w:pStyle w:val="Corpotesto"/>
        <w:spacing w:before="7"/>
        <w:rPr>
          <w:b/>
          <w:sz w:val="18"/>
        </w:rPr>
      </w:pPr>
    </w:p>
    <w:p w14:paraId="35A9B763" w14:textId="77777777" w:rsidR="005A3EA0" w:rsidRPr="00ED2741" w:rsidRDefault="001F5451" w:rsidP="00ED2741">
      <w:pPr>
        <w:pStyle w:val="Paragrafoelenco"/>
        <w:numPr>
          <w:ilvl w:val="0"/>
          <w:numId w:val="2"/>
        </w:numPr>
        <w:ind w:left="567" w:hanging="349"/>
        <w:rPr>
          <w:b/>
          <w:spacing w:val="-1"/>
          <w:sz w:val="24"/>
        </w:rPr>
      </w:pPr>
      <w:r>
        <w:rPr>
          <w:b/>
          <w:spacing w:val="-1"/>
          <w:sz w:val="24"/>
        </w:rPr>
        <w:t>SOGGETTO</w:t>
      </w:r>
      <w:r w:rsidR="00575991">
        <w:rPr>
          <w:b/>
          <w:spacing w:val="-1"/>
          <w:sz w:val="24"/>
        </w:rPr>
        <w:t xml:space="preserve"> </w:t>
      </w:r>
      <w:r w:rsidRPr="00ED2741">
        <w:rPr>
          <w:b/>
          <w:spacing w:val="-1"/>
          <w:sz w:val="24"/>
        </w:rPr>
        <w:t>PROPONENTE</w:t>
      </w:r>
    </w:p>
    <w:p w14:paraId="4AED1706" w14:textId="77777777" w:rsidR="005A3EA0" w:rsidRDefault="005A3EA0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9"/>
        <w:gridCol w:w="4820"/>
      </w:tblGrid>
      <w:tr w:rsidR="005A3EA0" w14:paraId="1F574C18" w14:textId="77777777" w:rsidTr="00096C71">
        <w:trPr>
          <w:trHeight w:val="270"/>
          <w:jc w:val="center"/>
        </w:trPr>
        <w:tc>
          <w:tcPr>
            <w:tcW w:w="3879" w:type="dxa"/>
          </w:tcPr>
          <w:p w14:paraId="049914A7" w14:textId="77777777" w:rsidR="005A3EA0" w:rsidRDefault="001F5451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>
              <w:rPr>
                <w:sz w:val="24"/>
              </w:rPr>
              <w:t>Ente</w:t>
            </w:r>
            <w:r w:rsidR="00575991">
              <w:rPr>
                <w:sz w:val="24"/>
              </w:rPr>
              <w:t xml:space="preserve"> </w:t>
            </w:r>
            <w:r>
              <w:rPr>
                <w:sz w:val="24"/>
              </w:rPr>
              <w:t>locale</w:t>
            </w:r>
          </w:p>
        </w:tc>
        <w:tc>
          <w:tcPr>
            <w:tcW w:w="4820" w:type="dxa"/>
          </w:tcPr>
          <w:p w14:paraId="7FBA0B7A" w14:textId="77777777" w:rsidR="005A3EA0" w:rsidRDefault="001F5451">
            <w:pPr>
              <w:pStyle w:val="TableParagraph"/>
              <w:spacing w:before="1" w:line="249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Denominazione</w:t>
            </w:r>
          </w:p>
        </w:tc>
      </w:tr>
      <w:tr w:rsidR="005A3EA0" w14:paraId="27636DBD" w14:textId="77777777" w:rsidTr="00096C71">
        <w:trPr>
          <w:trHeight w:val="268"/>
          <w:jc w:val="center"/>
        </w:trPr>
        <w:tc>
          <w:tcPr>
            <w:tcW w:w="3879" w:type="dxa"/>
          </w:tcPr>
          <w:p w14:paraId="730F0976" w14:textId="77777777" w:rsidR="005A3EA0" w:rsidRDefault="001F5451">
            <w:pPr>
              <w:pStyle w:val="TableParagraph"/>
              <w:spacing w:line="248" w:lineRule="exact"/>
              <w:ind w:left="71"/>
              <w:rPr>
                <w:sz w:val="24"/>
              </w:rPr>
            </w:pPr>
            <w:r>
              <w:rPr>
                <w:sz w:val="24"/>
              </w:rPr>
              <w:t>Responsabile</w:t>
            </w:r>
            <w:r w:rsidR="00575991">
              <w:rPr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 w:rsidR="00575991">
              <w:rPr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</w:p>
        </w:tc>
        <w:tc>
          <w:tcPr>
            <w:tcW w:w="4820" w:type="dxa"/>
          </w:tcPr>
          <w:p w14:paraId="22EADE6B" w14:textId="77777777" w:rsidR="005A3EA0" w:rsidRDefault="001F5451">
            <w:pPr>
              <w:pStyle w:val="TableParagraph"/>
              <w:spacing w:line="248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Nome</w:t>
            </w:r>
            <w:r w:rsidR="00DA1781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Cognome</w:t>
            </w:r>
          </w:p>
        </w:tc>
      </w:tr>
      <w:tr w:rsidR="005A3EA0" w14:paraId="709E4E28" w14:textId="77777777" w:rsidTr="00096C71">
        <w:trPr>
          <w:trHeight w:val="270"/>
          <w:jc w:val="center"/>
        </w:trPr>
        <w:tc>
          <w:tcPr>
            <w:tcW w:w="3879" w:type="dxa"/>
          </w:tcPr>
          <w:p w14:paraId="2C75AE59" w14:textId="77777777" w:rsidR="005A3EA0" w:rsidRDefault="001F5451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575991">
              <w:rPr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 w:rsidR="00575991">
              <w:rPr>
                <w:sz w:val="24"/>
              </w:rPr>
              <w:t xml:space="preserve"> </w:t>
            </w:r>
            <w:r>
              <w:rPr>
                <w:sz w:val="24"/>
              </w:rPr>
              <w:t>Ente</w:t>
            </w:r>
          </w:p>
        </w:tc>
        <w:tc>
          <w:tcPr>
            <w:tcW w:w="4820" w:type="dxa"/>
          </w:tcPr>
          <w:p w14:paraId="39AE5922" w14:textId="77777777" w:rsidR="005A3EA0" w:rsidRDefault="001F5451">
            <w:pPr>
              <w:pStyle w:val="TableParagraph"/>
              <w:spacing w:before="1" w:line="249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Via/Piazza,civico,CAP,Località</w:t>
            </w:r>
          </w:p>
        </w:tc>
      </w:tr>
      <w:tr w:rsidR="005A3EA0" w14:paraId="5D01EA49" w14:textId="77777777" w:rsidTr="00096C71">
        <w:trPr>
          <w:trHeight w:val="270"/>
          <w:jc w:val="center"/>
        </w:trPr>
        <w:tc>
          <w:tcPr>
            <w:tcW w:w="3879" w:type="dxa"/>
          </w:tcPr>
          <w:p w14:paraId="04294873" w14:textId="77777777" w:rsidR="005A3EA0" w:rsidRDefault="001F5451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>
              <w:rPr>
                <w:sz w:val="24"/>
              </w:rPr>
              <w:t>Riferimenti</w:t>
            </w:r>
            <w:r w:rsidR="00575991">
              <w:rPr>
                <w:sz w:val="24"/>
              </w:rPr>
              <w:t xml:space="preserve"> </w:t>
            </w:r>
            <w:r>
              <w:rPr>
                <w:sz w:val="24"/>
              </w:rPr>
              <w:t>utili</w:t>
            </w:r>
            <w:r w:rsidR="00575991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575991">
              <w:rPr>
                <w:sz w:val="24"/>
              </w:rPr>
              <w:t xml:space="preserve"> </w:t>
            </w:r>
            <w:r>
              <w:rPr>
                <w:sz w:val="24"/>
              </w:rPr>
              <w:t>contatti</w:t>
            </w:r>
          </w:p>
        </w:tc>
        <w:tc>
          <w:tcPr>
            <w:tcW w:w="4820" w:type="dxa"/>
          </w:tcPr>
          <w:p w14:paraId="3ECD1741" w14:textId="77777777" w:rsidR="005A3EA0" w:rsidRDefault="001F5451">
            <w:pPr>
              <w:pStyle w:val="TableParagraph"/>
              <w:spacing w:before="1" w:line="249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Email</w:t>
            </w:r>
          </w:p>
        </w:tc>
      </w:tr>
      <w:tr w:rsidR="005A3EA0" w14:paraId="0ABF71C5" w14:textId="77777777" w:rsidTr="00096C71">
        <w:trPr>
          <w:trHeight w:val="270"/>
          <w:jc w:val="center"/>
        </w:trPr>
        <w:tc>
          <w:tcPr>
            <w:tcW w:w="3879" w:type="dxa"/>
          </w:tcPr>
          <w:p w14:paraId="2D85CBE9" w14:textId="77777777" w:rsidR="005A3EA0" w:rsidRDefault="005A3E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14:paraId="00EC77E0" w14:textId="77777777" w:rsidR="005A3EA0" w:rsidRDefault="001F5451">
            <w:pPr>
              <w:pStyle w:val="TableParagraph"/>
              <w:spacing w:before="1" w:line="249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Telefono</w:t>
            </w:r>
          </w:p>
        </w:tc>
      </w:tr>
    </w:tbl>
    <w:p w14:paraId="6D7C382E" w14:textId="77777777" w:rsidR="005A3EA0" w:rsidRDefault="005A3EA0">
      <w:pPr>
        <w:pStyle w:val="Corpotesto"/>
        <w:spacing w:before="2"/>
        <w:rPr>
          <w:b/>
        </w:rPr>
      </w:pPr>
    </w:p>
    <w:p w14:paraId="51842918" w14:textId="77777777" w:rsidR="005A3EA0" w:rsidRPr="00ED2741" w:rsidRDefault="001F5451" w:rsidP="00ED2741">
      <w:pPr>
        <w:pStyle w:val="Paragrafoelenco"/>
        <w:numPr>
          <w:ilvl w:val="0"/>
          <w:numId w:val="2"/>
        </w:numPr>
        <w:ind w:left="567" w:hanging="349"/>
        <w:rPr>
          <w:b/>
          <w:spacing w:val="-1"/>
          <w:sz w:val="24"/>
        </w:rPr>
      </w:pPr>
      <w:r w:rsidRPr="00ED2741">
        <w:rPr>
          <w:b/>
          <w:spacing w:val="-1"/>
          <w:sz w:val="24"/>
        </w:rPr>
        <w:t>TIPOLOGIA</w:t>
      </w:r>
      <w:r w:rsidR="00110E36">
        <w:rPr>
          <w:b/>
          <w:spacing w:val="-1"/>
          <w:sz w:val="24"/>
        </w:rPr>
        <w:t xml:space="preserve"> </w:t>
      </w:r>
      <w:r w:rsidR="00430CFE">
        <w:rPr>
          <w:b/>
          <w:spacing w:val="-1"/>
          <w:sz w:val="24"/>
        </w:rPr>
        <w:t>EDIFICIO SCOLASTICO</w:t>
      </w:r>
    </w:p>
    <w:p w14:paraId="562960FF" w14:textId="77777777" w:rsidR="005A3EA0" w:rsidRDefault="005A3EA0">
      <w:pPr>
        <w:pStyle w:val="Corpotesto"/>
        <w:spacing w:before="10"/>
        <w:rPr>
          <w:b/>
          <w:sz w:val="23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5"/>
        <w:gridCol w:w="1061"/>
      </w:tblGrid>
      <w:tr w:rsidR="005A3EA0" w14:paraId="4FD022F1" w14:textId="77777777" w:rsidTr="00096C71">
        <w:trPr>
          <w:trHeight w:val="280"/>
          <w:jc w:val="center"/>
        </w:trPr>
        <w:tc>
          <w:tcPr>
            <w:tcW w:w="7775" w:type="dxa"/>
          </w:tcPr>
          <w:p w14:paraId="0C7B0A54" w14:textId="77777777" w:rsidR="005A3EA0" w:rsidRDefault="00667A79">
            <w:pPr>
              <w:pStyle w:val="TableParagraph"/>
              <w:spacing w:before="1"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Scuole</w:t>
            </w:r>
          </w:p>
        </w:tc>
        <w:tc>
          <w:tcPr>
            <w:tcW w:w="1061" w:type="dxa"/>
          </w:tcPr>
          <w:p w14:paraId="6747FD5F" w14:textId="77777777" w:rsidR="005A3EA0" w:rsidRDefault="001F5451">
            <w:pPr>
              <w:pStyle w:val="TableParagraph"/>
              <w:spacing w:before="2"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D60DF7" w14:paraId="328258AC" w14:textId="77777777" w:rsidTr="00096C71">
        <w:trPr>
          <w:trHeight w:val="280"/>
          <w:jc w:val="center"/>
        </w:trPr>
        <w:tc>
          <w:tcPr>
            <w:tcW w:w="7775" w:type="dxa"/>
          </w:tcPr>
          <w:p w14:paraId="7ED953EF" w14:textId="77777777" w:rsidR="00D60DF7" w:rsidRDefault="00D60DF7">
            <w:pPr>
              <w:pStyle w:val="TableParagraph"/>
              <w:spacing w:before="1"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Asili nido, poli dell’infanzia (0-6 anni)</w:t>
            </w:r>
          </w:p>
        </w:tc>
        <w:tc>
          <w:tcPr>
            <w:tcW w:w="1061" w:type="dxa"/>
          </w:tcPr>
          <w:p w14:paraId="7275F69A" w14:textId="77777777" w:rsidR="00D60DF7" w:rsidRDefault="00D60DF7">
            <w:pPr>
              <w:pStyle w:val="TableParagraph"/>
              <w:spacing w:before="2"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5A3EA0" w14:paraId="26250B4B" w14:textId="77777777" w:rsidTr="00096C71">
        <w:trPr>
          <w:trHeight w:val="277"/>
          <w:jc w:val="center"/>
        </w:trPr>
        <w:tc>
          <w:tcPr>
            <w:tcW w:w="7775" w:type="dxa"/>
          </w:tcPr>
          <w:p w14:paraId="4D909986" w14:textId="77777777" w:rsidR="005A3EA0" w:rsidRDefault="00667A79" w:rsidP="009F52BA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Palestre</w:t>
            </w:r>
          </w:p>
        </w:tc>
        <w:tc>
          <w:tcPr>
            <w:tcW w:w="1061" w:type="dxa"/>
          </w:tcPr>
          <w:p w14:paraId="3F5E77C1" w14:textId="77777777" w:rsidR="005A3EA0" w:rsidRDefault="001F5451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16385C" w14:paraId="7DE41C6B" w14:textId="77777777" w:rsidTr="00096C71">
        <w:trPr>
          <w:trHeight w:val="277"/>
          <w:jc w:val="center"/>
        </w:trPr>
        <w:tc>
          <w:tcPr>
            <w:tcW w:w="7775" w:type="dxa"/>
          </w:tcPr>
          <w:p w14:paraId="762F1076" w14:textId="77777777" w:rsidR="0016385C" w:rsidRDefault="00C66C28" w:rsidP="001E6E4D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Mense</w:t>
            </w:r>
          </w:p>
        </w:tc>
        <w:tc>
          <w:tcPr>
            <w:tcW w:w="1061" w:type="dxa"/>
          </w:tcPr>
          <w:p w14:paraId="0697855E" w14:textId="77777777" w:rsidR="0016385C" w:rsidRDefault="00DE1E06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 w14:paraId="33233AB2" w14:textId="77777777" w:rsidR="005A3EA0" w:rsidRDefault="005A3EA0">
      <w:pPr>
        <w:pStyle w:val="Corpotesto"/>
        <w:spacing w:before="3"/>
        <w:rPr>
          <w:b/>
        </w:rPr>
      </w:pPr>
    </w:p>
    <w:p w14:paraId="698F8206" w14:textId="77777777" w:rsidR="00430CFE" w:rsidRPr="00ED2741" w:rsidRDefault="00430CFE" w:rsidP="00430CFE">
      <w:pPr>
        <w:pStyle w:val="Paragrafoelenco"/>
        <w:numPr>
          <w:ilvl w:val="0"/>
          <w:numId w:val="2"/>
        </w:numPr>
        <w:ind w:left="567" w:hanging="349"/>
        <w:rPr>
          <w:b/>
          <w:spacing w:val="-1"/>
          <w:sz w:val="24"/>
        </w:rPr>
      </w:pPr>
      <w:r w:rsidRPr="00ED2741">
        <w:rPr>
          <w:b/>
          <w:spacing w:val="-1"/>
          <w:sz w:val="24"/>
        </w:rPr>
        <w:t>TIPOLOGIA</w:t>
      </w:r>
      <w:r>
        <w:rPr>
          <w:b/>
          <w:spacing w:val="-1"/>
          <w:sz w:val="24"/>
        </w:rPr>
        <w:t xml:space="preserve"> </w:t>
      </w:r>
      <w:r w:rsidRPr="00ED2741">
        <w:rPr>
          <w:b/>
          <w:spacing w:val="-1"/>
          <w:sz w:val="24"/>
        </w:rPr>
        <w:t>INTERVENTO</w:t>
      </w:r>
    </w:p>
    <w:p w14:paraId="417C0555" w14:textId="77777777" w:rsidR="00430CFE" w:rsidRDefault="00430CFE" w:rsidP="00430CFE">
      <w:pPr>
        <w:pStyle w:val="Corpotesto"/>
        <w:spacing w:before="10"/>
        <w:rPr>
          <w:b/>
          <w:sz w:val="23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1061"/>
      </w:tblGrid>
      <w:tr w:rsidR="00F900E8" w:rsidRPr="00927EEA" w14:paraId="390F5451" w14:textId="77777777" w:rsidTr="00F900E8">
        <w:trPr>
          <w:trHeight w:val="280"/>
          <w:jc w:val="center"/>
        </w:trPr>
        <w:tc>
          <w:tcPr>
            <w:tcW w:w="7201" w:type="dxa"/>
          </w:tcPr>
          <w:p w14:paraId="4DE56FF6" w14:textId="41478CA5" w:rsidR="00F900E8" w:rsidRPr="00891EED" w:rsidRDefault="00891EED" w:rsidP="00785831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 w:rsidRPr="00891EED">
              <w:rPr>
                <w:b/>
                <w:sz w:val="24"/>
              </w:rPr>
              <w:t>Scuole</w:t>
            </w:r>
            <w:r w:rsidR="004935C8">
              <w:rPr>
                <w:b/>
                <w:sz w:val="24"/>
              </w:rPr>
              <w:t>, asili nido</w:t>
            </w:r>
            <w:r w:rsidRPr="00891EED">
              <w:rPr>
                <w:b/>
                <w:sz w:val="24"/>
              </w:rPr>
              <w:t xml:space="preserve"> e poli infanzia </w:t>
            </w:r>
          </w:p>
        </w:tc>
        <w:tc>
          <w:tcPr>
            <w:tcW w:w="1061" w:type="dxa"/>
          </w:tcPr>
          <w:p w14:paraId="76050149" w14:textId="77777777" w:rsidR="00F900E8" w:rsidRPr="00891EED" w:rsidRDefault="00F900E8" w:rsidP="00CD481E">
            <w:pPr>
              <w:pStyle w:val="TableParagraph"/>
              <w:spacing w:before="2" w:line="258" w:lineRule="exact"/>
              <w:ind w:left="71"/>
              <w:rPr>
                <w:rFonts w:ascii="Wingdings" w:hAnsi="Wingdings"/>
                <w:sz w:val="24"/>
              </w:rPr>
            </w:pPr>
          </w:p>
        </w:tc>
      </w:tr>
      <w:tr w:rsidR="00F900E8" w:rsidRPr="00927EEA" w14:paraId="342F43F3" w14:textId="77777777" w:rsidTr="00F900E8">
        <w:trPr>
          <w:trHeight w:val="280"/>
          <w:jc w:val="center"/>
        </w:trPr>
        <w:tc>
          <w:tcPr>
            <w:tcW w:w="7201" w:type="dxa"/>
          </w:tcPr>
          <w:p w14:paraId="1C227893" w14:textId="77777777" w:rsidR="00F900E8" w:rsidRPr="00891EED" w:rsidRDefault="00891EED" w:rsidP="00891EED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nuova costruzione, demolizione e ricostruzione, ampliamento</w:t>
            </w:r>
          </w:p>
        </w:tc>
        <w:tc>
          <w:tcPr>
            <w:tcW w:w="1061" w:type="dxa"/>
          </w:tcPr>
          <w:p w14:paraId="71786E60" w14:textId="77777777" w:rsidR="00F900E8" w:rsidRPr="00891EED" w:rsidRDefault="00F43B5B" w:rsidP="00CD481E">
            <w:pPr>
              <w:pStyle w:val="TableParagraph"/>
              <w:spacing w:before="2" w:line="258" w:lineRule="exact"/>
              <w:ind w:left="71"/>
              <w:rPr>
                <w:rFonts w:ascii="Wingdings" w:hAnsi="Wingdings"/>
                <w:sz w:val="24"/>
              </w:rPr>
            </w:pPr>
            <w:r w:rsidRPr="00F43B5B">
              <w:rPr>
                <w:rFonts w:ascii="Wingdings" w:hAnsi="Wingdings"/>
                <w:sz w:val="24"/>
              </w:rPr>
              <w:t></w:t>
            </w:r>
          </w:p>
        </w:tc>
      </w:tr>
      <w:tr w:rsidR="00891EED" w:rsidRPr="00927EEA" w14:paraId="0063A9B5" w14:textId="77777777" w:rsidTr="00F900E8">
        <w:trPr>
          <w:trHeight w:val="280"/>
          <w:jc w:val="center"/>
        </w:trPr>
        <w:tc>
          <w:tcPr>
            <w:tcW w:w="7201" w:type="dxa"/>
          </w:tcPr>
          <w:p w14:paraId="144E8A7C" w14:textId="77777777" w:rsidR="00891EED" w:rsidRDefault="00F43B5B" w:rsidP="00F43B5B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adeguamento sismico, efficientamento energetico, altri interventi</w:t>
            </w:r>
          </w:p>
        </w:tc>
        <w:tc>
          <w:tcPr>
            <w:tcW w:w="1061" w:type="dxa"/>
          </w:tcPr>
          <w:p w14:paraId="24237C48" w14:textId="77777777" w:rsidR="00891EED" w:rsidRPr="00891EED" w:rsidRDefault="00F43B5B" w:rsidP="00CD481E">
            <w:pPr>
              <w:pStyle w:val="TableParagraph"/>
              <w:spacing w:before="2" w:line="258" w:lineRule="exact"/>
              <w:ind w:left="71"/>
              <w:rPr>
                <w:rFonts w:ascii="Wingdings" w:hAnsi="Wingdings"/>
                <w:sz w:val="24"/>
              </w:rPr>
            </w:pPr>
            <w:r w:rsidRPr="00F43B5B">
              <w:rPr>
                <w:rFonts w:ascii="Wingdings" w:hAnsi="Wingdings"/>
                <w:sz w:val="24"/>
              </w:rPr>
              <w:t></w:t>
            </w:r>
          </w:p>
        </w:tc>
      </w:tr>
      <w:tr w:rsidR="00891EED" w:rsidRPr="00927EEA" w14:paraId="27C1A0ED" w14:textId="77777777" w:rsidTr="00F900E8">
        <w:trPr>
          <w:trHeight w:val="280"/>
          <w:jc w:val="center"/>
        </w:trPr>
        <w:tc>
          <w:tcPr>
            <w:tcW w:w="7201" w:type="dxa"/>
          </w:tcPr>
          <w:p w14:paraId="0A72262D" w14:textId="77777777" w:rsidR="00891EED" w:rsidRDefault="00F43B5B" w:rsidP="00F43B5B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adeguamento sismico, altri interventi</w:t>
            </w:r>
          </w:p>
        </w:tc>
        <w:tc>
          <w:tcPr>
            <w:tcW w:w="1061" w:type="dxa"/>
          </w:tcPr>
          <w:p w14:paraId="582F4046" w14:textId="77777777" w:rsidR="00891EED" w:rsidRPr="00891EED" w:rsidRDefault="00F43B5B" w:rsidP="00CD481E">
            <w:pPr>
              <w:pStyle w:val="TableParagraph"/>
              <w:spacing w:before="2" w:line="258" w:lineRule="exact"/>
              <w:ind w:left="71"/>
              <w:rPr>
                <w:rFonts w:ascii="Wingdings" w:hAnsi="Wingdings"/>
                <w:sz w:val="24"/>
              </w:rPr>
            </w:pPr>
            <w:r w:rsidRPr="00891EED">
              <w:rPr>
                <w:rFonts w:ascii="Wingdings" w:hAnsi="Wingdings"/>
                <w:sz w:val="24"/>
              </w:rPr>
              <w:t></w:t>
            </w:r>
          </w:p>
        </w:tc>
      </w:tr>
      <w:tr w:rsidR="00F900E8" w:rsidRPr="00927EEA" w14:paraId="74B2905E" w14:textId="77777777" w:rsidTr="00F900E8">
        <w:trPr>
          <w:trHeight w:val="280"/>
          <w:jc w:val="center"/>
        </w:trPr>
        <w:tc>
          <w:tcPr>
            <w:tcW w:w="7201" w:type="dxa"/>
          </w:tcPr>
          <w:p w14:paraId="4A47770B" w14:textId="77777777" w:rsidR="00F900E8" w:rsidRPr="00891EED" w:rsidRDefault="00F43B5B" w:rsidP="00785831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efficientamento energetico, altri interventi</w:t>
            </w:r>
          </w:p>
        </w:tc>
        <w:tc>
          <w:tcPr>
            <w:tcW w:w="1061" w:type="dxa"/>
          </w:tcPr>
          <w:p w14:paraId="32AEBDC2" w14:textId="77777777" w:rsidR="00F900E8" w:rsidRPr="00891EED" w:rsidRDefault="00F900E8" w:rsidP="00CD481E">
            <w:pPr>
              <w:pStyle w:val="TableParagraph"/>
              <w:spacing w:before="2" w:line="258" w:lineRule="exact"/>
              <w:ind w:left="71"/>
              <w:rPr>
                <w:rFonts w:ascii="Wingdings" w:hAnsi="Wingdings"/>
                <w:sz w:val="24"/>
              </w:rPr>
            </w:pPr>
            <w:r w:rsidRPr="00891EED">
              <w:rPr>
                <w:rFonts w:ascii="Wingdings" w:hAnsi="Wingdings"/>
                <w:sz w:val="24"/>
              </w:rPr>
              <w:t></w:t>
            </w:r>
          </w:p>
        </w:tc>
      </w:tr>
      <w:tr w:rsidR="00F43B5B" w:rsidRPr="00927EEA" w14:paraId="2667C0CD" w14:textId="77777777" w:rsidTr="00F900E8">
        <w:trPr>
          <w:trHeight w:val="280"/>
          <w:jc w:val="center"/>
        </w:trPr>
        <w:tc>
          <w:tcPr>
            <w:tcW w:w="7201" w:type="dxa"/>
          </w:tcPr>
          <w:p w14:paraId="01595EA3" w14:textId="77777777" w:rsidR="00F43B5B" w:rsidRDefault="00F43B5B" w:rsidP="00785831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altri interventi</w:t>
            </w:r>
          </w:p>
        </w:tc>
        <w:tc>
          <w:tcPr>
            <w:tcW w:w="1061" w:type="dxa"/>
          </w:tcPr>
          <w:p w14:paraId="5C9049B0" w14:textId="77777777" w:rsidR="00F43B5B" w:rsidRPr="00891EED" w:rsidRDefault="00F43B5B" w:rsidP="00CD481E">
            <w:pPr>
              <w:pStyle w:val="TableParagraph"/>
              <w:spacing w:before="2" w:line="258" w:lineRule="exact"/>
              <w:ind w:left="71"/>
              <w:rPr>
                <w:rFonts w:ascii="Wingdings" w:hAnsi="Wingdings"/>
                <w:sz w:val="24"/>
              </w:rPr>
            </w:pPr>
            <w:r w:rsidRPr="00891EED">
              <w:rPr>
                <w:rFonts w:ascii="Wingdings" w:hAnsi="Wingdings"/>
                <w:sz w:val="24"/>
              </w:rPr>
              <w:t></w:t>
            </w:r>
          </w:p>
        </w:tc>
      </w:tr>
      <w:tr w:rsidR="00F900E8" w:rsidRPr="00927EEA" w14:paraId="76662C4E" w14:textId="77777777" w:rsidTr="00F900E8">
        <w:trPr>
          <w:trHeight w:val="277"/>
          <w:jc w:val="center"/>
        </w:trPr>
        <w:tc>
          <w:tcPr>
            <w:tcW w:w="7201" w:type="dxa"/>
          </w:tcPr>
          <w:p w14:paraId="755C51EF" w14:textId="77777777" w:rsidR="00F900E8" w:rsidRPr="00891EED" w:rsidRDefault="00F43B5B" w:rsidP="00785831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Palestre</w:t>
            </w:r>
          </w:p>
        </w:tc>
        <w:tc>
          <w:tcPr>
            <w:tcW w:w="1061" w:type="dxa"/>
          </w:tcPr>
          <w:p w14:paraId="71C03961" w14:textId="77777777" w:rsidR="00F900E8" w:rsidRPr="00891EED" w:rsidRDefault="00F900E8" w:rsidP="00CD481E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</w:p>
        </w:tc>
      </w:tr>
      <w:tr w:rsidR="00F900E8" w:rsidRPr="00927EEA" w14:paraId="1A3D3480" w14:textId="77777777" w:rsidTr="00F900E8">
        <w:trPr>
          <w:trHeight w:val="277"/>
          <w:jc w:val="center"/>
        </w:trPr>
        <w:tc>
          <w:tcPr>
            <w:tcW w:w="7201" w:type="dxa"/>
          </w:tcPr>
          <w:p w14:paraId="48BEA618" w14:textId="77777777" w:rsidR="00F900E8" w:rsidRPr="00891EED" w:rsidRDefault="00C91D37" w:rsidP="00785831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sz w:val="24"/>
              </w:rPr>
              <w:t>nuova costruzione, demolizione e ricostruzione</w:t>
            </w:r>
          </w:p>
        </w:tc>
        <w:tc>
          <w:tcPr>
            <w:tcW w:w="1061" w:type="dxa"/>
          </w:tcPr>
          <w:p w14:paraId="54F6C700" w14:textId="77777777" w:rsidR="00F900E8" w:rsidRPr="00891EED" w:rsidRDefault="00F900E8" w:rsidP="00CD481E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 w:rsidRPr="00891EED">
              <w:rPr>
                <w:rFonts w:ascii="Wingdings" w:hAnsi="Wingdings"/>
                <w:sz w:val="24"/>
              </w:rPr>
              <w:t></w:t>
            </w:r>
          </w:p>
        </w:tc>
      </w:tr>
      <w:tr w:rsidR="00F900E8" w:rsidRPr="00927EEA" w14:paraId="40A9662E" w14:textId="77777777" w:rsidTr="00F900E8">
        <w:trPr>
          <w:trHeight w:val="277"/>
          <w:jc w:val="center"/>
        </w:trPr>
        <w:tc>
          <w:tcPr>
            <w:tcW w:w="7201" w:type="dxa"/>
          </w:tcPr>
          <w:p w14:paraId="3913E2C0" w14:textId="77777777" w:rsidR="00F900E8" w:rsidRPr="00C91D37" w:rsidRDefault="00C91D37" w:rsidP="007B11B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 w:rsidRPr="00C91D37">
              <w:rPr>
                <w:sz w:val="24"/>
              </w:rPr>
              <w:t>r</w:t>
            </w:r>
            <w:r w:rsidR="00F900E8" w:rsidRPr="00C91D37">
              <w:rPr>
                <w:sz w:val="24"/>
              </w:rPr>
              <w:t>iqualificazione</w:t>
            </w:r>
          </w:p>
        </w:tc>
        <w:tc>
          <w:tcPr>
            <w:tcW w:w="1061" w:type="dxa"/>
          </w:tcPr>
          <w:p w14:paraId="4AEEA7D5" w14:textId="77777777" w:rsidR="00F900E8" w:rsidRPr="00891EED" w:rsidRDefault="00856F93" w:rsidP="00CD481E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 w:rsidRPr="00891EED">
              <w:rPr>
                <w:rFonts w:ascii="Wingdings" w:hAnsi="Wingdings"/>
                <w:sz w:val="24"/>
              </w:rPr>
              <w:t></w:t>
            </w:r>
          </w:p>
        </w:tc>
      </w:tr>
      <w:tr w:rsidR="00F900E8" w:rsidRPr="00927EEA" w14:paraId="5D5E3186" w14:textId="77777777" w:rsidTr="00F900E8">
        <w:trPr>
          <w:trHeight w:val="280"/>
          <w:jc w:val="center"/>
        </w:trPr>
        <w:tc>
          <w:tcPr>
            <w:tcW w:w="7201" w:type="dxa"/>
          </w:tcPr>
          <w:p w14:paraId="3DC1B759" w14:textId="77777777" w:rsidR="00F900E8" w:rsidRPr="007B11B0" w:rsidRDefault="00892C9B" w:rsidP="00785831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 w:rsidRPr="007B11B0">
              <w:rPr>
                <w:b/>
                <w:sz w:val="24"/>
              </w:rPr>
              <w:t>Mense</w:t>
            </w:r>
          </w:p>
        </w:tc>
        <w:tc>
          <w:tcPr>
            <w:tcW w:w="1061" w:type="dxa"/>
          </w:tcPr>
          <w:p w14:paraId="4BA3937E" w14:textId="77777777" w:rsidR="00F900E8" w:rsidRPr="00891EED" w:rsidRDefault="00F900E8" w:rsidP="00CD481E">
            <w:pPr>
              <w:pStyle w:val="TableParagraph"/>
              <w:spacing w:line="260" w:lineRule="exact"/>
              <w:ind w:left="71"/>
              <w:rPr>
                <w:rFonts w:ascii="Wingdings" w:hAnsi="Wingdings"/>
                <w:sz w:val="24"/>
              </w:rPr>
            </w:pPr>
          </w:p>
        </w:tc>
      </w:tr>
      <w:tr w:rsidR="00F900E8" w:rsidRPr="00927EEA" w14:paraId="27C7E905" w14:textId="77777777" w:rsidTr="00F900E8">
        <w:trPr>
          <w:trHeight w:val="280"/>
          <w:jc w:val="center"/>
        </w:trPr>
        <w:tc>
          <w:tcPr>
            <w:tcW w:w="7201" w:type="dxa"/>
          </w:tcPr>
          <w:p w14:paraId="019EB8FA" w14:textId="77777777" w:rsidR="00F900E8" w:rsidRPr="00891EED" w:rsidRDefault="007B11B0" w:rsidP="00785831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nuova costruzione, demolizione e ricostruzione, ampliamento</w:t>
            </w:r>
          </w:p>
        </w:tc>
        <w:tc>
          <w:tcPr>
            <w:tcW w:w="1061" w:type="dxa"/>
          </w:tcPr>
          <w:p w14:paraId="412AF363" w14:textId="77777777" w:rsidR="00F900E8" w:rsidRPr="00891EED" w:rsidRDefault="00F900E8" w:rsidP="00CD481E">
            <w:pPr>
              <w:pStyle w:val="TableParagraph"/>
              <w:spacing w:line="260" w:lineRule="exact"/>
              <w:ind w:left="71"/>
              <w:rPr>
                <w:rFonts w:ascii="Wingdings" w:hAnsi="Wingdings"/>
                <w:sz w:val="24"/>
              </w:rPr>
            </w:pPr>
            <w:r w:rsidRPr="00891EED">
              <w:rPr>
                <w:rFonts w:ascii="Wingdings" w:hAnsi="Wingdings"/>
                <w:sz w:val="24"/>
              </w:rPr>
              <w:t></w:t>
            </w:r>
          </w:p>
        </w:tc>
      </w:tr>
      <w:tr w:rsidR="00F900E8" w14:paraId="72EBA195" w14:textId="77777777" w:rsidTr="00F900E8">
        <w:trPr>
          <w:trHeight w:val="280"/>
          <w:jc w:val="center"/>
        </w:trPr>
        <w:tc>
          <w:tcPr>
            <w:tcW w:w="7201" w:type="dxa"/>
          </w:tcPr>
          <w:p w14:paraId="3B4331C5" w14:textId="77777777" w:rsidR="00F900E8" w:rsidRPr="00891EED" w:rsidRDefault="007B11B0" w:rsidP="007B11B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 w:rsidRPr="00C91D37">
              <w:rPr>
                <w:sz w:val="24"/>
              </w:rPr>
              <w:t>riqualificazione</w:t>
            </w:r>
          </w:p>
        </w:tc>
        <w:tc>
          <w:tcPr>
            <w:tcW w:w="1061" w:type="dxa"/>
          </w:tcPr>
          <w:p w14:paraId="1BD91AF3" w14:textId="77777777" w:rsidR="00F900E8" w:rsidRPr="00891EED" w:rsidRDefault="00F900E8" w:rsidP="00CD481E">
            <w:pPr>
              <w:pStyle w:val="TableParagraph"/>
              <w:spacing w:line="260" w:lineRule="exact"/>
              <w:ind w:left="71"/>
              <w:rPr>
                <w:rFonts w:ascii="Wingdings" w:hAnsi="Wingdings"/>
                <w:sz w:val="24"/>
              </w:rPr>
            </w:pPr>
            <w:r w:rsidRPr="00891EED">
              <w:rPr>
                <w:rFonts w:ascii="Wingdings" w:hAnsi="Wingdings"/>
                <w:sz w:val="24"/>
              </w:rPr>
              <w:t></w:t>
            </w:r>
          </w:p>
        </w:tc>
      </w:tr>
    </w:tbl>
    <w:p w14:paraId="54A2D201" w14:textId="77777777" w:rsidR="0097447F" w:rsidRDefault="0097447F">
      <w:pPr>
        <w:pStyle w:val="Corpotesto"/>
        <w:spacing w:before="3"/>
        <w:rPr>
          <w:b/>
        </w:rPr>
      </w:pPr>
    </w:p>
    <w:p w14:paraId="055F5A64" w14:textId="77777777" w:rsidR="005A3EA0" w:rsidRPr="00ED2741" w:rsidRDefault="001F5451" w:rsidP="00C040CB">
      <w:pPr>
        <w:pStyle w:val="Paragrafoelenco"/>
        <w:numPr>
          <w:ilvl w:val="0"/>
          <w:numId w:val="2"/>
        </w:numPr>
        <w:ind w:left="567" w:hanging="349"/>
        <w:rPr>
          <w:b/>
          <w:spacing w:val="-1"/>
          <w:sz w:val="24"/>
        </w:rPr>
      </w:pPr>
      <w:r>
        <w:rPr>
          <w:b/>
          <w:spacing w:val="-1"/>
          <w:sz w:val="24"/>
        </w:rPr>
        <w:t>ISTITUZIONE</w:t>
      </w:r>
      <w:r w:rsidR="00AD438B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SCOLASTICA</w:t>
      </w:r>
      <w:r w:rsidR="00AD438B">
        <w:rPr>
          <w:b/>
          <w:spacing w:val="-1"/>
          <w:sz w:val="24"/>
        </w:rPr>
        <w:t xml:space="preserve"> </w:t>
      </w:r>
      <w:r w:rsidRPr="00ED2741">
        <w:rPr>
          <w:b/>
          <w:spacing w:val="-1"/>
          <w:sz w:val="24"/>
        </w:rPr>
        <w:t>BENEFICIARIA</w:t>
      </w:r>
    </w:p>
    <w:p w14:paraId="361B62A1" w14:textId="77777777" w:rsidR="005A3EA0" w:rsidRDefault="005A3EA0">
      <w:pPr>
        <w:pStyle w:val="Corpotesto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3494"/>
        <w:gridCol w:w="1699"/>
      </w:tblGrid>
      <w:tr w:rsidR="00CF63BD" w14:paraId="5C0A3375" w14:textId="77777777" w:rsidTr="00C040CB">
        <w:trPr>
          <w:trHeight w:val="539"/>
          <w:jc w:val="center"/>
        </w:trPr>
        <w:tc>
          <w:tcPr>
            <w:tcW w:w="3038" w:type="dxa"/>
          </w:tcPr>
          <w:p w14:paraId="53A38C16" w14:textId="77777777" w:rsidR="00C040CB" w:rsidRDefault="00CF63BD" w:rsidP="00C040CB">
            <w:pPr>
              <w:pStyle w:val="TableParagraph"/>
              <w:tabs>
                <w:tab w:val="left" w:pos="1023"/>
              </w:tabs>
              <w:spacing w:before="1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 w:rsidR="003E2B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meccanografico</w:t>
            </w:r>
          </w:p>
          <w:p w14:paraId="4441FA6A" w14:textId="77777777" w:rsidR="00CF63BD" w:rsidRDefault="00CF63BD" w:rsidP="00C040CB">
            <w:pPr>
              <w:pStyle w:val="TableParagraph"/>
              <w:tabs>
                <w:tab w:val="left" w:pos="1023"/>
              </w:tabs>
              <w:spacing w:before="1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Istituto</w:t>
            </w:r>
          </w:p>
        </w:tc>
        <w:tc>
          <w:tcPr>
            <w:tcW w:w="3494" w:type="dxa"/>
          </w:tcPr>
          <w:p w14:paraId="323086DB" w14:textId="77777777" w:rsidR="00C040CB" w:rsidRDefault="00CF63BD" w:rsidP="00C040CB">
            <w:pPr>
              <w:pStyle w:val="TableParagraph"/>
              <w:spacing w:before="1" w:line="269" w:lineRule="exact"/>
              <w:ind w:left="107" w:right="-708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 w:rsidR="003E2B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meccano</w:t>
            </w:r>
            <w:r w:rsidR="003E2B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grafico</w:t>
            </w:r>
          </w:p>
          <w:p w14:paraId="0AB24AF1" w14:textId="77777777" w:rsidR="00CF63BD" w:rsidRDefault="00CF63BD" w:rsidP="00C040CB">
            <w:pPr>
              <w:pStyle w:val="TableParagraph"/>
              <w:spacing w:before="1" w:line="269" w:lineRule="exact"/>
              <w:ind w:left="107" w:right="-188"/>
              <w:rPr>
                <w:b/>
                <w:sz w:val="24"/>
              </w:rPr>
            </w:pPr>
            <w:r>
              <w:rPr>
                <w:b/>
                <w:sz w:val="24"/>
              </w:rPr>
              <w:t>PES</w:t>
            </w:r>
          </w:p>
        </w:tc>
        <w:tc>
          <w:tcPr>
            <w:tcW w:w="1699" w:type="dxa"/>
          </w:tcPr>
          <w:p w14:paraId="74F1A8AF" w14:textId="77777777" w:rsidR="00C040CB" w:rsidRDefault="00CF63BD" w:rsidP="00C040C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</w:p>
          <w:p w14:paraId="75E1370F" w14:textId="77777777" w:rsidR="00CF63BD" w:rsidRDefault="00CF63BD" w:rsidP="00C040C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alunni</w:t>
            </w:r>
          </w:p>
        </w:tc>
      </w:tr>
      <w:tr w:rsidR="00CF63BD" w14:paraId="39A2EED1" w14:textId="77777777" w:rsidTr="00C040CB">
        <w:trPr>
          <w:trHeight w:val="270"/>
          <w:jc w:val="center"/>
        </w:trPr>
        <w:tc>
          <w:tcPr>
            <w:tcW w:w="3038" w:type="dxa"/>
          </w:tcPr>
          <w:p w14:paraId="0E64F6D5" w14:textId="77777777" w:rsidR="00CF63BD" w:rsidRDefault="00CF63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4" w:type="dxa"/>
          </w:tcPr>
          <w:p w14:paraId="525E0F5C" w14:textId="77777777" w:rsidR="00CF63BD" w:rsidRDefault="00CF63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D802F49" w14:textId="77777777" w:rsidR="00CF63BD" w:rsidRDefault="00CF63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B0A5F6" w14:textId="77777777" w:rsidR="00CB2B48" w:rsidRDefault="00CB2B48">
      <w:pPr>
        <w:pStyle w:val="Corpotesto"/>
        <w:spacing w:before="2"/>
        <w:rPr>
          <w:b/>
        </w:rPr>
      </w:pPr>
    </w:p>
    <w:p w14:paraId="25DBA6A2" w14:textId="77777777" w:rsidR="005A3EA0" w:rsidRPr="00DB6BD1" w:rsidRDefault="001F5451" w:rsidP="00C040CB">
      <w:pPr>
        <w:pStyle w:val="Paragrafoelenco"/>
        <w:numPr>
          <w:ilvl w:val="0"/>
          <w:numId w:val="2"/>
        </w:numPr>
        <w:ind w:left="567" w:hanging="349"/>
        <w:rPr>
          <w:i/>
          <w:spacing w:val="-1"/>
          <w:sz w:val="24"/>
        </w:rPr>
      </w:pPr>
      <w:r>
        <w:rPr>
          <w:b/>
          <w:spacing w:val="-1"/>
          <w:sz w:val="24"/>
        </w:rPr>
        <w:t>DESCRIZIONE</w:t>
      </w:r>
      <w:r w:rsidR="006B1003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PROPOSTA</w:t>
      </w:r>
      <w:r w:rsidR="006B1003">
        <w:rPr>
          <w:b/>
          <w:spacing w:val="-1"/>
          <w:sz w:val="24"/>
        </w:rPr>
        <w:t xml:space="preserve"> </w:t>
      </w:r>
      <w:r w:rsidRPr="00C040CB">
        <w:rPr>
          <w:b/>
          <w:spacing w:val="-1"/>
          <w:sz w:val="24"/>
        </w:rPr>
        <w:t>D’INTERVENTO</w:t>
      </w:r>
      <w:r w:rsidR="006B1003" w:rsidRPr="00C040CB">
        <w:rPr>
          <w:b/>
          <w:spacing w:val="-1"/>
          <w:sz w:val="24"/>
        </w:rPr>
        <w:t xml:space="preserve"> </w:t>
      </w:r>
      <w:r w:rsidR="00616934" w:rsidRPr="00DB6BD1">
        <w:rPr>
          <w:i/>
          <w:spacing w:val="-1"/>
          <w:sz w:val="24"/>
        </w:rPr>
        <w:t>(max</w:t>
      </w:r>
      <w:r w:rsidR="009354B9" w:rsidRPr="00DB6BD1">
        <w:rPr>
          <w:i/>
          <w:spacing w:val="-1"/>
          <w:sz w:val="24"/>
        </w:rPr>
        <w:t xml:space="preserve"> </w:t>
      </w:r>
      <w:r w:rsidR="00616934" w:rsidRPr="00DB6BD1">
        <w:rPr>
          <w:i/>
          <w:spacing w:val="-1"/>
          <w:sz w:val="24"/>
        </w:rPr>
        <w:t>4</w:t>
      </w:r>
      <w:r w:rsidR="009354B9" w:rsidRPr="00DB6BD1">
        <w:rPr>
          <w:i/>
          <w:spacing w:val="-1"/>
          <w:sz w:val="24"/>
        </w:rPr>
        <w:t xml:space="preserve"> </w:t>
      </w:r>
      <w:r w:rsidR="00616934" w:rsidRPr="00DB6BD1">
        <w:rPr>
          <w:i/>
          <w:spacing w:val="-1"/>
          <w:sz w:val="24"/>
        </w:rPr>
        <w:t>pagine)</w:t>
      </w:r>
    </w:p>
    <w:p w14:paraId="76946DA3" w14:textId="77777777" w:rsidR="00A44843" w:rsidRDefault="00A44843" w:rsidP="00B91DAA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</w:p>
    <w:p w14:paraId="373F0FC9" w14:textId="77777777" w:rsidR="00475DA5" w:rsidRPr="00475DA5" w:rsidRDefault="00475DA5" w:rsidP="00B91DAA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 w:rsidRPr="00475DA5">
        <w:rPr>
          <w:i/>
        </w:rPr>
        <w:t>N</w:t>
      </w:r>
      <w:r w:rsidR="00D455E9">
        <w:rPr>
          <w:i/>
        </w:rPr>
        <w:t>ota:</w:t>
      </w:r>
    </w:p>
    <w:p w14:paraId="094D5862" w14:textId="77777777" w:rsidR="00DE6B7D" w:rsidRDefault="00DB6BD1" w:rsidP="00971648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>
        <w:rPr>
          <w:i/>
        </w:rPr>
        <w:t>d</w:t>
      </w:r>
      <w:r w:rsidR="001F5451" w:rsidRPr="00475DA5">
        <w:rPr>
          <w:i/>
        </w:rPr>
        <w:t>escrivere</w:t>
      </w:r>
      <w:r w:rsidR="00B52AA3">
        <w:rPr>
          <w:i/>
        </w:rPr>
        <w:t xml:space="preserve">, </w:t>
      </w:r>
      <w:r w:rsidR="00971648">
        <w:rPr>
          <w:i/>
        </w:rPr>
        <w:t xml:space="preserve">l’edificio </w:t>
      </w:r>
      <w:r w:rsidR="001F5451" w:rsidRPr="00475DA5">
        <w:rPr>
          <w:i/>
        </w:rPr>
        <w:t>nello stato di fatto e</w:t>
      </w:r>
      <w:r w:rsidR="00971648">
        <w:rPr>
          <w:i/>
        </w:rPr>
        <w:t xml:space="preserve"> </w:t>
      </w:r>
      <w:r w:rsidR="001F5451" w:rsidRPr="00475DA5">
        <w:rPr>
          <w:i/>
        </w:rPr>
        <w:t>di</w:t>
      </w:r>
      <w:r w:rsidR="00971648">
        <w:rPr>
          <w:i/>
        </w:rPr>
        <w:t xml:space="preserve"> </w:t>
      </w:r>
      <w:r w:rsidR="001F5451" w:rsidRPr="00475DA5">
        <w:rPr>
          <w:i/>
        </w:rPr>
        <w:t>progetto,</w:t>
      </w:r>
      <w:r w:rsidR="00971648">
        <w:rPr>
          <w:i/>
        </w:rPr>
        <w:t xml:space="preserve"> </w:t>
      </w:r>
      <w:r w:rsidR="001F5451" w:rsidRPr="00475DA5">
        <w:rPr>
          <w:i/>
        </w:rPr>
        <w:t>con</w:t>
      </w:r>
      <w:r w:rsidR="00971648">
        <w:rPr>
          <w:i/>
        </w:rPr>
        <w:t xml:space="preserve"> </w:t>
      </w:r>
      <w:r w:rsidR="001F5451" w:rsidRPr="00475DA5">
        <w:rPr>
          <w:i/>
        </w:rPr>
        <w:t>riferimento</w:t>
      </w:r>
      <w:r w:rsidR="00BF05CB">
        <w:rPr>
          <w:i/>
        </w:rPr>
        <w:t xml:space="preserve"> alle prestazioni architettoniche, </w:t>
      </w:r>
      <w:r w:rsidR="00082466">
        <w:rPr>
          <w:i/>
        </w:rPr>
        <w:t xml:space="preserve">energetiche, </w:t>
      </w:r>
      <w:r w:rsidR="001F5451" w:rsidRPr="00475DA5">
        <w:rPr>
          <w:i/>
        </w:rPr>
        <w:t>strutturali</w:t>
      </w:r>
      <w:r w:rsidR="00494D70">
        <w:rPr>
          <w:i/>
        </w:rPr>
        <w:t>,</w:t>
      </w:r>
      <w:r w:rsidR="00971648">
        <w:rPr>
          <w:i/>
        </w:rPr>
        <w:t xml:space="preserve"> </w:t>
      </w:r>
      <w:r w:rsidR="00B0097B">
        <w:rPr>
          <w:i/>
        </w:rPr>
        <w:t xml:space="preserve">di sicurezza antincendio, </w:t>
      </w:r>
      <w:r w:rsidR="001F5451" w:rsidRPr="00475DA5">
        <w:rPr>
          <w:i/>
        </w:rPr>
        <w:t>impiantistiche</w:t>
      </w:r>
      <w:r w:rsidR="00971648">
        <w:rPr>
          <w:i/>
        </w:rPr>
        <w:t xml:space="preserve"> </w:t>
      </w:r>
      <w:r w:rsidR="008424F3">
        <w:rPr>
          <w:i/>
          <w:spacing w:val="1"/>
        </w:rPr>
        <w:t>e funzionali</w:t>
      </w:r>
      <w:r w:rsidR="00B52AA3">
        <w:rPr>
          <w:i/>
          <w:spacing w:val="1"/>
        </w:rPr>
        <w:t xml:space="preserve">, </w:t>
      </w:r>
      <w:r w:rsidR="00565CE7">
        <w:rPr>
          <w:i/>
        </w:rPr>
        <w:t>richiam</w:t>
      </w:r>
      <w:r w:rsidR="0097398C">
        <w:rPr>
          <w:i/>
        </w:rPr>
        <w:t xml:space="preserve">ando anche </w:t>
      </w:r>
      <w:r w:rsidR="00565CE7">
        <w:rPr>
          <w:i/>
        </w:rPr>
        <w:t>i documenti di cui all’art. 8, comma 2, dell’Avviso</w:t>
      </w:r>
      <w:r w:rsidR="00B52AA3">
        <w:rPr>
          <w:i/>
        </w:rPr>
        <w:t xml:space="preserve"> </w:t>
      </w:r>
      <w:r w:rsidR="0097398C">
        <w:rPr>
          <w:i/>
        </w:rPr>
        <w:t xml:space="preserve">e </w:t>
      </w:r>
      <w:r w:rsidR="00565CE7">
        <w:rPr>
          <w:i/>
          <w:spacing w:val="1"/>
        </w:rPr>
        <w:t xml:space="preserve">dando inoltre conto </w:t>
      </w:r>
      <w:r w:rsidR="00565CE7">
        <w:rPr>
          <w:i/>
        </w:rPr>
        <w:t>del rispetto del DM 18/12/1975.</w:t>
      </w:r>
    </w:p>
    <w:p w14:paraId="77444A37" w14:textId="77777777" w:rsidR="00971648" w:rsidRDefault="00052429" w:rsidP="00971648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>
        <w:rPr>
          <w:i/>
        </w:rPr>
        <w:t>Nel</w:t>
      </w:r>
      <w:r w:rsidR="00971648" w:rsidRPr="00475DA5">
        <w:rPr>
          <w:i/>
        </w:rPr>
        <w:t xml:space="preserve"> caso demolizione</w:t>
      </w:r>
      <w:r w:rsidR="00971648">
        <w:rPr>
          <w:i/>
        </w:rPr>
        <w:t xml:space="preserve"> </w:t>
      </w:r>
      <w:r w:rsidR="00971648" w:rsidRPr="00475DA5">
        <w:rPr>
          <w:i/>
        </w:rPr>
        <w:t>e</w:t>
      </w:r>
      <w:r w:rsidR="00971648">
        <w:rPr>
          <w:i/>
        </w:rPr>
        <w:t xml:space="preserve"> </w:t>
      </w:r>
      <w:r w:rsidR="00971648" w:rsidRPr="00475DA5">
        <w:rPr>
          <w:i/>
        </w:rPr>
        <w:t>ricostruzione</w:t>
      </w:r>
      <w:r w:rsidR="00971648">
        <w:rPr>
          <w:i/>
        </w:rPr>
        <w:t xml:space="preserve">/nuova costruzione/ampliamento </w:t>
      </w:r>
      <w:r w:rsidR="00971648" w:rsidRPr="00475DA5">
        <w:rPr>
          <w:i/>
          <w:spacing w:val="1"/>
        </w:rPr>
        <w:t>d</w:t>
      </w:r>
      <w:r w:rsidR="00971648" w:rsidRPr="00475DA5">
        <w:rPr>
          <w:i/>
        </w:rPr>
        <w:t>escrivere</w:t>
      </w:r>
      <w:r w:rsidR="00971648">
        <w:rPr>
          <w:i/>
        </w:rPr>
        <w:t xml:space="preserve"> </w:t>
      </w:r>
      <w:r w:rsidR="00971648" w:rsidRPr="00475DA5">
        <w:rPr>
          <w:i/>
        </w:rPr>
        <w:t>l’area</w:t>
      </w:r>
      <w:r w:rsidR="00971648">
        <w:rPr>
          <w:i/>
        </w:rPr>
        <w:t xml:space="preserve"> </w:t>
      </w:r>
      <w:r w:rsidR="00A41A7E">
        <w:rPr>
          <w:i/>
        </w:rPr>
        <w:t>di intervento</w:t>
      </w:r>
      <w:r w:rsidR="00971648" w:rsidRPr="00475DA5">
        <w:rPr>
          <w:i/>
        </w:rPr>
        <w:t xml:space="preserve">, </w:t>
      </w:r>
      <w:r w:rsidR="00971648">
        <w:rPr>
          <w:i/>
        </w:rPr>
        <w:t>evidenziando il</w:t>
      </w:r>
      <w:r w:rsidR="00971648" w:rsidRPr="00475DA5">
        <w:rPr>
          <w:i/>
        </w:rPr>
        <w:t xml:space="preserve"> rispetto d</w:t>
      </w:r>
      <w:r w:rsidR="00971648">
        <w:rPr>
          <w:i/>
        </w:rPr>
        <w:t>el DM 18/12/1975 per quanto riguarda le dimensioni dell’area</w:t>
      </w:r>
      <w:r w:rsidR="00971648" w:rsidRPr="00475DA5">
        <w:rPr>
          <w:i/>
        </w:rPr>
        <w:t>,</w:t>
      </w:r>
      <w:r w:rsidR="00971648">
        <w:rPr>
          <w:i/>
        </w:rPr>
        <w:t xml:space="preserve"> </w:t>
      </w:r>
      <w:r w:rsidR="00971648" w:rsidRPr="00475DA5">
        <w:rPr>
          <w:i/>
        </w:rPr>
        <w:t>il</w:t>
      </w:r>
      <w:r w:rsidR="00971648">
        <w:rPr>
          <w:i/>
        </w:rPr>
        <w:t xml:space="preserve"> </w:t>
      </w:r>
      <w:r w:rsidR="00971648" w:rsidRPr="00475DA5">
        <w:rPr>
          <w:i/>
        </w:rPr>
        <w:t>contesto</w:t>
      </w:r>
      <w:r w:rsidR="00971648">
        <w:rPr>
          <w:i/>
        </w:rPr>
        <w:t xml:space="preserve"> </w:t>
      </w:r>
      <w:r w:rsidR="00971648" w:rsidRPr="00475DA5">
        <w:rPr>
          <w:i/>
        </w:rPr>
        <w:t>in</w:t>
      </w:r>
      <w:r w:rsidR="00971648">
        <w:rPr>
          <w:i/>
        </w:rPr>
        <w:t xml:space="preserve"> </w:t>
      </w:r>
      <w:r w:rsidR="00971648" w:rsidRPr="00475DA5">
        <w:rPr>
          <w:i/>
        </w:rPr>
        <w:t>cui</w:t>
      </w:r>
      <w:r w:rsidR="00971648">
        <w:rPr>
          <w:i/>
        </w:rPr>
        <w:t xml:space="preserve"> </w:t>
      </w:r>
      <w:r w:rsidR="00971648" w:rsidRPr="00475DA5">
        <w:rPr>
          <w:i/>
        </w:rPr>
        <w:t>sarà</w:t>
      </w:r>
      <w:r w:rsidR="00971648">
        <w:rPr>
          <w:i/>
        </w:rPr>
        <w:t xml:space="preserve"> </w:t>
      </w:r>
      <w:r w:rsidR="00971648" w:rsidRPr="00475DA5">
        <w:rPr>
          <w:i/>
        </w:rPr>
        <w:t>inserita</w:t>
      </w:r>
      <w:r w:rsidR="00971648">
        <w:rPr>
          <w:i/>
        </w:rPr>
        <w:t xml:space="preserve"> </w:t>
      </w:r>
      <w:r w:rsidR="00971648" w:rsidRPr="00475DA5">
        <w:rPr>
          <w:i/>
        </w:rPr>
        <w:t>la</w:t>
      </w:r>
      <w:r w:rsidR="00971648">
        <w:rPr>
          <w:i/>
        </w:rPr>
        <w:t xml:space="preserve"> </w:t>
      </w:r>
      <w:r w:rsidR="00971648" w:rsidRPr="00475DA5">
        <w:rPr>
          <w:i/>
        </w:rPr>
        <w:t>nuova</w:t>
      </w:r>
      <w:r w:rsidR="00971648">
        <w:rPr>
          <w:i/>
        </w:rPr>
        <w:t xml:space="preserve"> </w:t>
      </w:r>
      <w:r w:rsidR="00971648" w:rsidRPr="00475DA5">
        <w:rPr>
          <w:i/>
        </w:rPr>
        <w:t>scuola</w:t>
      </w:r>
      <w:r w:rsidR="00971648">
        <w:rPr>
          <w:i/>
        </w:rPr>
        <w:t>.</w:t>
      </w:r>
    </w:p>
    <w:p w14:paraId="11E01D0A" w14:textId="77777777" w:rsidR="00DE6B7D" w:rsidRDefault="00DE6B7D" w:rsidP="009B4831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>
        <w:rPr>
          <w:i/>
        </w:rPr>
        <w:t>N</w:t>
      </w:r>
      <w:r w:rsidRPr="00DE6B7D">
        <w:rPr>
          <w:i/>
        </w:rPr>
        <w:t xml:space="preserve">el caso di </w:t>
      </w:r>
      <w:r w:rsidRPr="00475DA5">
        <w:rPr>
          <w:i/>
        </w:rPr>
        <w:t>demolizione</w:t>
      </w:r>
      <w:r>
        <w:rPr>
          <w:i/>
        </w:rPr>
        <w:t xml:space="preserve"> </w:t>
      </w:r>
      <w:r w:rsidRPr="00475DA5">
        <w:rPr>
          <w:i/>
        </w:rPr>
        <w:t>e</w:t>
      </w:r>
      <w:r>
        <w:rPr>
          <w:i/>
        </w:rPr>
        <w:t xml:space="preserve"> </w:t>
      </w:r>
      <w:r w:rsidRPr="00475DA5">
        <w:rPr>
          <w:i/>
        </w:rPr>
        <w:t>ricostruzione</w:t>
      </w:r>
      <w:r>
        <w:rPr>
          <w:i/>
        </w:rPr>
        <w:t>/nuova costruzione</w:t>
      </w:r>
      <w:r w:rsidRPr="00DE6B7D">
        <w:rPr>
          <w:i/>
        </w:rPr>
        <w:t xml:space="preserve"> la progettazione dovrà essere ispirata </w:t>
      </w:r>
      <w:r>
        <w:rPr>
          <w:i/>
        </w:rPr>
        <w:t>a</w:t>
      </w:r>
      <w:r w:rsidRPr="00DE6B7D">
        <w:rPr>
          <w:i/>
        </w:rPr>
        <w:t>lle indicazioni generali e alle linee guida orientative di cui all’art. 1 del decreto del Ministero dell’Istruzione n. 10 del 25.01.2022</w:t>
      </w:r>
      <w:r>
        <w:rPr>
          <w:i/>
        </w:rPr>
        <w:t>.</w:t>
      </w:r>
    </w:p>
    <w:p w14:paraId="5DC6C240" w14:textId="77777777" w:rsidR="003D06A1" w:rsidRDefault="003D06A1" w:rsidP="00C832FD">
      <w:pPr>
        <w:pStyle w:val="Paragrafoelenco"/>
        <w:tabs>
          <w:tab w:val="left" w:pos="639"/>
        </w:tabs>
        <w:spacing w:before="101"/>
        <w:ind w:left="232" w:right="228" w:firstLine="0"/>
        <w:rPr>
          <w:sz w:val="24"/>
        </w:rPr>
      </w:pPr>
    </w:p>
    <w:p w14:paraId="2D17053E" w14:textId="77777777" w:rsidR="003D06A1" w:rsidRDefault="003D06A1" w:rsidP="00E9293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8" w:right="322"/>
        <w:rPr>
          <w:sz w:val="20"/>
        </w:rPr>
      </w:pPr>
    </w:p>
    <w:p w14:paraId="6730D5E4" w14:textId="77777777" w:rsidR="003D06A1" w:rsidRDefault="003D06A1" w:rsidP="00E9293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8" w:right="322"/>
        <w:rPr>
          <w:sz w:val="20"/>
        </w:rPr>
      </w:pPr>
    </w:p>
    <w:p w14:paraId="578A78C6" w14:textId="77777777" w:rsidR="003D06A1" w:rsidRDefault="003D06A1" w:rsidP="00E9293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8" w:right="322"/>
        <w:rPr>
          <w:sz w:val="20"/>
        </w:rPr>
      </w:pPr>
    </w:p>
    <w:p w14:paraId="764821D0" w14:textId="77777777" w:rsidR="003D06A1" w:rsidRDefault="003D06A1" w:rsidP="00E9293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8" w:right="322"/>
        <w:rPr>
          <w:sz w:val="20"/>
        </w:rPr>
      </w:pPr>
    </w:p>
    <w:p w14:paraId="48461941" w14:textId="77777777" w:rsidR="003D06A1" w:rsidRDefault="003D06A1" w:rsidP="00E9293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8" w:right="322"/>
        <w:rPr>
          <w:sz w:val="20"/>
        </w:rPr>
      </w:pPr>
    </w:p>
    <w:p w14:paraId="4443B3A5" w14:textId="77777777" w:rsidR="001015B8" w:rsidRPr="001015B8" w:rsidRDefault="001015B8" w:rsidP="001015B8">
      <w:pPr>
        <w:pStyle w:val="Paragrafoelenco"/>
        <w:tabs>
          <w:tab w:val="left" w:pos="942"/>
        </w:tabs>
        <w:spacing w:before="101"/>
        <w:ind w:firstLine="0"/>
        <w:rPr>
          <w:b/>
          <w:sz w:val="24"/>
        </w:rPr>
      </w:pPr>
    </w:p>
    <w:p w14:paraId="744FA365" w14:textId="77777777" w:rsidR="005A3EA0" w:rsidRPr="00ED2741" w:rsidRDefault="001F5451" w:rsidP="00602AB5">
      <w:pPr>
        <w:pStyle w:val="Paragrafoelenco"/>
        <w:numPr>
          <w:ilvl w:val="0"/>
          <w:numId w:val="2"/>
        </w:numPr>
        <w:ind w:left="567" w:hanging="349"/>
        <w:rPr>
          <w:b/>
          <w:spacing w:val="-1"/>
          <w:sz w:val="24"/>
        </w:rPr>
      </w:pPr>
      <w:r>
        <w:rPr>
          <w:b/>
          <w:spacing w:val="-1"/>
          <w:sz w:val="24"/>
        </w:rPr>
        <w:t>LIVELLO</w:t>
      </w:r>
      <w:r w:rsidR="00557019">
        <w:rPr>
          <w:b/>
          <w:spacing w:val="-1"/>
          <w:sz w:val="24"/>
        </w:rPr>
        <w:t xml:space="preserve"> </w:t>
      </w:r>
      <w:r w:rsidRPr="00ED2741">
        <w:rPr>
          <w:b/>
          <w:spacing w:val="-1"/>
          <w:sz w:val="24"/>
        </w:rPr>
        <w:t>PROGETTUALE</w:t>
      </w:r>
      <w:r w:rsidR="00557019" w:rsidRPr="00ED2741">
        <w:rPr>
          <w:b/>
          <w:spacing w:val="-1"/>
          <w:sz w:val="24"/>
        </w:rPr>
        <w:t xml:space="preserve"> </w:t>
      </w:r>
      <w:r w:rsidRPr="00ED2741">
        <w:rPr>
          <w:b/>
          <w:spacing w:val="-1"/>
          <w:sz w:val="24"/>
        </w:rPr>
        <w:t>POSSEDUTO:</w:t>
      </w:r>
    </w:p>
    <w:p w14:paraId="2E3C4D75" w14:textId="77777777" w:rsidR="005A3EA0" w:rsidRDefault="005A3EA0">
      <w:pPr>
        <w:pStyle w:val="Corpotesto"/>
        <w:spacing w:before="9"/>
        <w:rPr>
          <w:b/>
          <w:sz w:val="23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853"/>
        <w:gridCol w:w="3906"/>
      </w:tblGrid>
      <w:tr w:rsidR="005A3EA0" w14:paraId="5036CEE9" w14:textId="77777777">
        <w:trPr>
          <w:trHeight w:val="539"/>
        </w:trPr>
        <w:tc>
          <w:tcPr>
            <w:tcW w:w="4890" w:type="dxa"/>
          </w:tcPr>
          <w:p w14:paraId="5A744D68" w14:textId="77777777" w:rsidR="005A3EA0" w:rsidRDefault="001F5451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 w:rsidR="0055701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progettuale</w:t>
            </w:r>
          </w:p>
        </w:tc>
        <w:tc>
          <w:tcPr>
            <w:tcW w:w="853" w:type="dxa"/>
          </w:tcPr>
          <w:p w14:paraId="3ACA68B2" w14:textId="77777777" w:rsidR="005A3EA0" w:rsidRDefault="005A3E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6" w:type="dxa"/>
          </w:tcPr>
          <w:p w14:paraId="021F4D4F" w14:textId="77777777" w:rsidR="005A3EA0" w:rsidRDefault="001F5451">
            <w:pPr>
              <w:pStyle w:val="TableParagraph"/>
              <w:tabs>
                <w:tab w:val="left" w:pos="1450"/>
                <w:tab w:val="left" w:pos="2054"/>
                <w:tab w:val="left" w:pos="2468"/>
              </w:tabs>
              <w:spacing w:before="1" w:line="269" w:lineRule="exact"/>
              <w:ind w:left="428"/>
              <w:rPr>
                <w:b/>
                <w:sz w:val="24"/>
              </w:rPr>
            </w:pPr>
            <w:r>
              <w:rPr>
                <w:b/>
                <w:sz w:val="24"/>
              </w:rPr>
              <w:t>Estremi</w:t>
            </w:r>
            <w:r w:rsidR="0055701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atto</w:t>
            </w:r>
            <w:r w:rsidR="0055701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 w:rsidR="0055701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approvazione</w:t>
            </w:r>
          </w:p>
          <w:p w14:paraId="05E57E9C" w14:textId="77777777" w:rsidR="005A3EA0" w:rsidRPr="00896752" w:rsidRDefault="001F5451">
            <w:pPr>
              <w:pStyle w:val="TableParagraph"/>
              <w:spacing w:line="248" w:lineRule="exact"/>
              <w:ind w:left="428"/>
              <w:rPr>
                <w:sz w:val="24"/>
              </w:rPr>
            </w:pPr>
            <w:r w:rsidRPr="00896752">
              <w:rPr>
                <w:sz w:val="24"/>
              </w:rPr>
              <w:t>(tipo,</w:t>
            </w:r>
            <w:r w:rsidR="00602AB5">
              <w:rPr>
                <w:sz w:val="24"/>
              </w:rPr>
              <w:t xml:space="preserve"> </w:t>
            </w:r>
            <w:r w:rsidRPr="00896752">
              <w:rPr>
                <w:sz w:val="24"/>
              </w:rPr>
              <w:t>data)</w:t>
            </w:r>
          </w:p>
        </w:tc>
      </w:tr>
      <w:tr w:rsidR="005A3EA0" w14:paraId="2F23BCE3" w14:textId="77777777">
        <w:trPr>
          <w:trHeight w:val="280"/>
        </w:trPr>
        <w:tc>
          <w:tcPr>
            <w:tcW w:w="4890" w:type="dxa"/>
          </w:tcPr>
          <w:p w14:paraId="61AC9FDE" w14:textId="77777777" w:rsidR="005A3EA0" w:rsidRDefault="001F5451">
            <w:pPr>
              <w:pStyle w:val="TableParagraph"/>
              <w:spacing w:before="1"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Nessuno</w:t>
            </w:r>
          </w:p>
        </w:tc>
        <w:tc>
          <w:tcPr>
            <w:tcW w:w="853" w:type="dxa"/>
          </w:tcPr>
          <w:p w14:paraId="367DF365" w14:textId="77777777" w:rsidR="005A3EA0" w:rsidRDefault="001F5451">
            <w:pPr>
              <w:pStyle w:val="TableParagraph"/>
              <w:spacing w:line="260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3906" w:type="dxa"/>
          </w:tcPr>
          <w:p w14:paraId="18EF4B2D" w14:textId="77777777" w:rsidR="005A3EA0" w:rsidRDefault="005A3E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3EA0" w14:paraId="6FA4025E" w14:textId="77777777">
        <w:trPr>
          <w:trHeight w:val="277"/>
        </w:trPr>
        <w:tc>
          <w:tcPr>
            <w:tcW w:w="4890" w:type="dxa"/>
          </w:tcPr>
          <w:p w14:paraId="09122B82" w14:textId="77777777" w:rsidR="005A3EA0" w:rsidRDefault="001F5451" w:rsidP="00557019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Progetto</w:t>
            </w:r>
            <w:r w:rsidR="00557019">
              <w:rPr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 w:rsidR="00557019">
              <w:rPr>
                <w:sz w:val="24"/>
              </w:rPr>
              <w:t xml:space="preserve"> </w:t>
            </w:r>
            <w:r>
              <w:rPr>
                <w:sz w:val="24"/>
              </w:rPr>
              <w:t>fattibilità</w:t>
            </w:r>
            <w:r w:rsidR="00557019">
              <w:rPr>
                <w:sz w:val="24"/>
              </w:rPr>
              <w:t xml:space="preserve"> </w:t>
            </w:r>
            <w:r>
              <w:rPr>
                <w:sz w:val="24"/>
              </w:rPr>
              <w:t>tecnic</w:t>
            </w:r>
            <w:r w:rsidR="00557019">
              <w:rPr>
                <w:sz w:val="24"/>
              </w:rPr>
              <w:t xml:space="preserve">a ed </w:t>
            </w:r>
            <w:r>
              <w:rPr>
                <w:sz w:val="24"/>
              </w:rPr>
              <w:t>economica</w:t>
            </w:r>
          </w:p>
        </w:tc>
        <w:tc>
          <w:tcPr>
            <w:tcW w:w="853" w:type="dxa"/>
          </w:tcPr>
          <w:p w14:paraId="191BC1F1" w14:textId="77777777" w:rsidR="005A3EA0" w:rsidRDefault="001F5451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3906" w:type="dxa"/>
          </w:tcPr>
          <w:p w14:paraId="58EBF85E" w14:textId="77777777" w:rsidR="005A3EA0" w:rsidRDefault="005A3E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3EA0" w14:paraId="77BD0777" w14:textId="77777777">
        <w:trPr>
          <w:trHeight w:val="277"/>
        </w:trPr>
        <w:tc>
          <w:tcPr>
            <w:tcW w:w="4890" w:type="dxa"/>
          </w:tcPr>
          <w:p w14:paraId="01FBB049" w14:textId="77777777" w:rsidR="005A3EA0" w:rsidRDefault="001F5451">
            <w:pPr>
              <w:pStyle w:val="TableParagraph"/>
              <w:spacing w:before="1"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Progetto</w:t>
            </w:r>
            <w:r w:rsidR="00557019">
              <w:rPr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</w:p>
        </w:tc>
        <w:tc>
          <w:tcPr>
            <w:tcW w:w="853" w:type="dxa"/>
          </w:tcPr>
          <w:p w14:paraId="2FA695CB" w14:textId="77777777" w:rsidR="005A3EA0" w:rsidRDefault="001F5451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3906" w:type="dxa"/>
          </w:tcPr>
          <w:p w14:paraId="24CD6C36" w14:textId="77777777" w:rsidR="005A3EA0" w:rsidRDefault="005A3E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3EA0" w14:paraId="2DEC6007" w14:textId="77777777">
        <w:trPr>
          <w:trHeight w:val="280"/>
        </w:trPr>
        <w:tc>
          <w:tcPr>
            <w:tcW w:w="4890" w:type="dxa"/>
          </w:tcPr>
          <w:p w14:paraId="29D454BF" w14:textId="77777777" w:rsidR="005A3EA0" w:rsidRDefault="001F5451">
            <w:pPr>
              <w:pStyle w:val="TableParagraph"/>
              <w:spacing w:before="1"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Progetto</w:t>
            </w:r>
            <w:r w:rsidR="00557019">
              <w:rPr>
                <w:sz w:val="24"/>
              </w:rPr>
              <w:t xml:space="preserve"> </w:t>
            </w:r>
            <w:r>
              <w:rPr>
                <w:sz w:val="24"/>
              </w:rPr>
              <w:t>esecutivo</w:t>
            </w:r>
          </w:p>
        </w:tc>
        <w:tc>
          <w:tcPr>
            <w:tcW w:w="853" w:type="dxa"/>
          </w:tcPr>
          <w:p w14:paraId="51C3E83F" w14:textId="77777777" w:rsidR="005A3EA0" w:rsidRDefault="001F5451">
            <w:pPr>
              <w:pStyle w:val="TableParagraph"/>
              <w:spacing w:before="2"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3906" w:type="dxa"/>
          </w:tcPr>
          <w:p w14:paraId="63B18FF4" w14:textId="77777777" w:rsidR="005A3EA0" w:rsidRDefault="005A3E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2CC4F5" w14:textId="77777777" w:rsidR="00DB6BD1" w:rsidRDefault="00DB6BD1">
      <w:pPr>
        <w:pStyle w:val="Corpotesto"/>
        <w:spacing w:before="4"/>
        <w:rPr>
          <w:b/>
        </w:rPr>
      </w:pPr>
    </w:p>
    <w:p w14:paraId="308CD1BB" w14:textId="77777777" w:rsidR="00DB6BD1" w:rsidRDefault="00DB6BD1">
      <w:pPr>
        <w:rPr>
          <w:b/>
          <w:sz w:val="24"/>
          <w:szCs w:val="24"/>
        </w:rPr>
      </w:pPr>
      <w:r>
        <w:rPr>
          <w:b/>
        </w:rPr>
        <w:br w:type="page"/>
      </w:r>
    </w:p>
    <w:p w14:paraId="2556CDE6" w14:textId="77777777" w:rsidR="005A3EA0" w:rsidRDefault="005A3EA0">
      <w:pPr>
        <w:pStyle w:val="Corpotesto"/>
        <w:spacing w:before="4"/>
        <w:rPr>
          <w:b/>
        </w:rPr>
      </w:pPr>
    </w:p>
    <w:p w14:paraId="0E25B7AA" w14:textId="77777777" w:rsidR="005A3EA0" w:rsidRPr="00DB6BD1" w:rsidRDefault="001F5451" w:rsidP="00DB6BD1">
      <w:pPr>
        <w:pStyle w:val="Paragrafoelenco"/>
        <w:numPr>
          <w:ilvl w:val="0"/>
          <w:numId w:val="2"/>
        </w:numPr>
        <w:ind w:left="567" w:hanging="349"/>
        <w:rPr>
          <w:i/>
          <w:spacing w:val="-1"/>
          <w:sz w:val="24"/>
        </w:rPr>
      </w:pPr>
      <w:r>
        <w:rPr>
          <w:b/>
          <w:spacing w:val="-1"/>
          <w:sz w:val="24"/>
        </w:rPr>
        <w:t>SCHEDA</w:t>
      </w:r>
      <w:r w:rsidR="00ED2741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DI</w:t>
      </w:r>
      <w:r w:rsidR="00ED2741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ANALISI</w:t>
      </w:r>
      <w:r w:rsidR="00ED2741">
        <w:rPr>
          <w:b/>
          <w:spacing w:val="-1"/>
          <w:sz w:val="24"/>
        </w:rPr>
        <w:t xml:space="preserve"> </w:t>
      </w:r>
      <w:r w:rsidRPr="00ED2741">
        <w:rPr>
          <w:b/>
          <w:spacing w:val="-1"/>
          <w:sz w:val="24"/>
        </w:rPr>
        <w:t>AMBIENTALE</w:t>
      </w:r>
      <w:r w:rsidR="00A662ED">
        <w:rPr>
          <w:b/>
          <w:spacing w:val="-1"/>
          <w:sz w:val="24"/>
        </w:rPr>
        <w:t xml:space="preserve"> </w:t>
      </w:r>
      <w:r w:rsidR="00A662ED" w:rsidRPr="00DB6BD1">
        <w:rPr>
          <w:i/>
          <w:spacing w:val="-1"/>
          <w:sz w:val="24"/>
        </w:rPr>
        <w:t>(max 2 pagine)</w:t>
      </w:r>
    </w:p>
    <w:p w14:paraId="5803B6B2" w14:textId="77777777" w:rsidR="005D34D6" w:rsidRDefault="005D34D6" w:rsidP="005D34D6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</w:p>
    <w:p w14:paraId="21849E83" w14:textId="77777777" w:rsidR="005D34D6" w:rsidRPr="005D34D6" w:rsidRDefault="005D34D6" w:rsidP="005D34D6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 w:rsidRPr="005D34D6">
        <w:rPr>
          <w:i/>
        </w:rPr>
        <w:t>Nota:</w:t>
      </w:r>
    </w:p>
    <w:p w14:paraId="77C1C4E1" w14:textId="77777777" w:rsidR="002E454A" w:rsidRDefault="000B03EC" w:rsidP="005D34D6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>
        <w:rPr>
          <w:i/>
        </w:rPr>
        <w:t>d</w:t>
      </w:r>
      <w:r w:rsidR="001F5451" w:rsidRPr="005D34D6">
        <w:rPr>
          <w:i/>
        </w:rPr>
        <w:t>escrivere come l’intervento non arrechi danno significativo all’ambiente ovvero incida positivamente sulla mitigazione del rischio climatico, sull’adattamento ai cambiamenti climatici, sull’uso sostenibile e protezione delle acque e delle risorse marine, sull’economia circolare, sulla prevenzione e riduzione dell’inquinamento e sulla protezione e ripristino della biodiversità e degli ecosistemi</w:t>
      </w:r>
      <w:r w:rsidR="002E454A">
        <w:rPr>
          <w:i/>
        </w:rPr>
        <w:t>.</w:t>
      </w:r>
      <w:r w:rsidR="002F42FB">
        <w:rPr>
          <w:i/>
        </w:rPr>
        <w:t xml:space="preserve"> </w:t>
      </w:r>
      <w:r w:rsidR="002E454A">
        <w:rPr>
          <w:i/>
        </w:rPr>
        <w:t>S</w:t>
      </w:r>
      <w:r w:rsidR="001F5451" w:rsidRPr="005D34D6">
        <w:rPr>
          <w:i/>
        </w:rPr>
        <w:t xml:space="preserve">i veda </w:t>
      </w:r>
      <w:r w:rsidR="002E454A">
        <w:rPr>
          <w:i/>
        </w:rPr>
        <w:t>al riguardo:</w:t>
      </w:r>
    </w:p>
    <w:p w14:paraId="5FAADBE8" w14:textId="77777777" w:rsidR="005A3EA0" w:rsidRDefault="002E454A" w:rsidP="005D34D6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>
        <w:rPr>
          <w:i/>
        </w:rPr>
        <w:t xml:space="preserve">- </w:t>
      </w:r>
      <w:r w:rsidR="001F5451" w:rsidRPr="005D34D6">
        <w:rPr>
          <w:i/>
        </w:rPr>
        <w:t>comunicazione della Commissione</w:t>
      </w:r>
      <w:r w:rsidR="00635D38">
        <w:rPr>
          <w:i/>
        </w:rPr>
        <w:t xml:space="preserve"> </w:t>
      </w:r>
      <w:r w:rsidR="001F5451" w:rsidRPr="005D34D6">
        <w:rPr>
          <w:i/>
        </w:rPr>
        <w:t>europea 2021/C 58/01, recante “Orientamenti tecnici sull’applicazione del principio «non arrecare un danno significativo» a norma del regolamento sul dispositivo per la ripresa e la resilienza”</w:t>
      </w:r>
      <w:r>
        <w:rPr>
          <w:i/>
        </w:rPr>
        <w:t>;</w:t>
      </w:r>
    </w:p>
    <w:p w14:paraId="38C329F9" w14:textId="77777777" w:rsidR="002E454A" w:rsidRPr="009D35DE" w:rsidRDefault="002E454A" w:rsidP="005D34D6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 w:rsidRPr="009D35DE">
        <w:rPr>
          <w:i/>
        </w:rPr>
        <w:t xml:space="preserve">- guida operativa </w:t>
      </w:r>
      <w:r w:rsidR="00447400" w:rsidRPr="009D35DE">
        <w:rPr>
          <w:i/>
        </w:rPr>
        <w:t xml:space="preserve">per il rispetto del DNSH, </w:t>
      </w:r>
      <w:r w:rsidRPr="009D35DE">
        <w:rPr>
          <w:i/>
        </w:rPr>
        <w:t>allegata alla circolare del MEF n. 32, prot. n. 309464 del 30/12.2021.</w:t>
      </w:r>
    </w:p>
    <w:p w14:paraId="322E155E" w14:textId="77777777" w:rsidR="00A662ED" w:rsidRDefault="00A662ED" w:rsidP="00A662ED">
      <w:pPr>
        <w:pStyle w:val="Paragrafoelenco"/>
        <w:tabs>
          <w:tab w:val="left" w:pos="639"/>
        </w:tabs>
        <w:spacing w:before="101"/>
        <w:ind w:left="232" w:right="228" w:firstLine="0"/>
        <w:rPr>
          <w:sz w:val="24"/>
        </w:rPr>
      </w:pPr>
    </w:p>
    <w:p w14:paraId="2CF67DCF" w14:textId="77777777" w:rsidR="00A662ED" w:rsidRDefault="00A662ED" w:rsidP="00A662E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8" w:right="322"/>
        <w:rPr>
          <w:sz w:val="20"/>
        </w:rPr>
      </w:pPr>
    </w:p>
    <w:p w14:paraId="07452CB1" w14:textId="77777777" w:rsidR="00A662ED" w:rsidRDefault="00A662ED" w:rsidP="00A662E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8" w:right="322"/>
        <w:rPr>
          <w:sz w:val="20"/>
        </w:rPr>
      </w:pPr>
    </w:p>
    <w:p w14:paraId="03D04883" w14:textId="77777777" w:rsidR="00A662ED" w:rsidRDefault="00A662ED" w:rsidP="00A662E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8" w:right="322"/>
        <w:rPr>
          <w:sz w:val="20"/>
        </w:rPr>
      </w:pPr>
    </w:p>
    <w:p w14:paraId="687A84A2" w14:textId="77777777" w:rsidR="00A662ED" w:rsidRDefault="00A662ED" w:rsidP="00A662E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8" w:right="322"/>
        <w:rPr>
          <w:sz w:val="20"/>
        </w:rPr>
      </w:pPr>
    </w:p>
    <w:p w14:paraId="3F3F19C9" w14:textId="77777777" w:rsidR="00A662ED" w:rsidRDefault="00A662ED" w:rsidP="00A662E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8" w:right="322"/>
        <w:rPr>
          <w:sz w:val="20"/>
        </w:rPr>
      </w:pPr>
    </w:p>
    <w:p w14:paraId="72CD132D" w14:textId="77777777" w:rsidR="008D02B3" w:rsidRDefault="008D02B3">
      <w:pPr>
        <w:pStyle w:val="Corpotesto"/>
        <w:spacing w:before="1"/>
      </w:pPr>
    </w:p>
    <w:p w14:paraId="40659969" w14:textId="77777777" w:rsidR="005A3EA0" w:rsidRPr="008D02B3" w:rsidRDefault="001F5451" w:rsidP="00DB6BD1">
      <w:pPr>
        <w:pStyle w:val="Paragrafoelenco"/>
        <w:numPr>
          <w:ilvl w:val="0"/>
          <w:numId w:val="2"/>
        </w:numPr>
        <w:ind w:left="567" w:hanging="349"/>
        <w:rPr>
          <w:b/>
          <w:spacing w:val="-1"/>
          <w:sz w:val="24"/>
        </w:rPr>
      </w:pPr>
      <w:r w:rsidRPr="008D02B3">
        <w:rPr>
          <w:b/>
          <w:spacing w:val="-1"/>
          <w:sz w:val="24"/>
        </w:rPr>
        <w:t>QUADRO</w:t>
      </w:r>
      <w:r w:rsidR="00153EA6">
        <w:rPr>
          <w:b/>
          <w:spacing w:val="-1"/>
          <w:sz w:val="24"/>
        </w:rPr>
        <w:t xml:space="preserve"> </w:t>
      </w:r>
      <w:r w:rsidRPr="008D02B3">
        <w:rPr>
          <w:b/>
          <w:spacing w:val="-1"/>
          <w:sz w:val="24"/>
        </w:rPr>
        <w:t>ECONOMICO</w:t>
      </w:r>
    </w:p>
    <w:p w14:paraId="14BB38EC" w14:textId="77777777" w:rsidR="00DB6BD1" w:rsidRDefault="00C14F14" w:rsidP="00C14F14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 w:rsidRPr="00C14F14">
        <w:rPr>
          <w:i/>
        </w:rPr>
        <w:t>Nota:</w:t>
      </w:r>
    </w:p>
    <w:p w14:paraId="6D837F29" w14:textId="77777777" w:rsidR="00C14F14" w:rsidRPr="00C14F14" w:rsidRDefault="00C14F14" w:rsidP="00C14F14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>
        <w:rPr>
          <w:i/>
        </w:rPr>
        <w:t>da redigersi nel rispetto dell’art. 7 dell’Avviso</w:t>
      </w:r>
    </w:p>
    <w:p w14:paraId="68B24865" w14:textId="77777777" w:rsidR="008D02B3" w:rsidRDefault="008D02B3" w:rsidP="00E15C81">
      <w:pPr>
        <w:pStyle w:val="Paragrafoelenco"/>
        <w:tabs>
          <w:tab w:val="left" w:pos="942"/>
        </w:tabs>
        <w:ind w:firstLine="0"/>
        <w:rPr>
          <w:b/>
          <w:sz w:val="24"/>
        </w:rPr>
      </w:pPr>
    </w:p>
    <w:tbl>
      <w:tblPr>
        <w:tblStyle w:val="TableNormal"/>
        <w:tblW w:w="72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9"/>
        <w:gridCol w:w="1705"/>
        <w:gridCol w:w="1657"/>
      </w:tblGrid>
      <w:tr w:rsidR="008D02B3" w:rsidRPr="00426FB0" w14:paraId="5A52E7C9" w14:textId="77777777" w:rsidTr="006722D1">
        <w:trPr>
          <w:trHeight w:val="292"/>
          <w:jc w:val="center"/>
        </w:trPr>
        <w:tc>
          <w:tcPr>
            <w:tcW w:w="3879" w:type="dxa"/>
          </w:tcPr>
          <w:p w14:paraId="1A903850" w14:textId="77777777" w:rsidR="008D02B3" w:rsidRPr="00426FB0" w:rsidRDefault="008D02B3" w:rsidP="006722D1">
            <w:pPr>
              <w:pStyle w:val="TableParagraph"/>
              <w:spacing w:before="21" w:line="251" w:lineRule="exact"/>
              <w:ind w:left="71"/>
              <w:rPr>
                <w:b/>
                <w:sz w:val="24"/>
                <w:szCs w:val="24"/>
              </w:rPr>
            </w:pPr>
            <w:r w:rsidRPr="00426FB0">
              <w:rPr>
                <w:b/>
                <w:sz w:val="24"/>
                <w:szCs w:val="24"/>
              </w:rPr>
              <w:t>Tipologia di Costo</w:t>
            </w:r>
          </w:p>
        </w:tc>
        <w:tc>
          <w:tcPr>
            <w:tcW w:w="1705" w:type="dxa"/>
          </w:tcPr>
          <w:p w14:paraId="29CD24F0" w14:textId="77777777" w:rsidR="008D02B3" w:rsidRPr="00426FB0" w:rsidRDefault="008D02B3">
            <w:pPr>
              <w:pStyle w:val="TableParagraph"/>
              <w:spacing w:before="21" w:line="251" w:lineRule="exact"/>
              <w:ind w:left="71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14:paraId="3E0ED6CA" w14:textId="77777777" w:rsidR="008D02B3" w:rsidRPr="00426FB0" w:rsidRDefault="008D02B3" w:rsidP="008D02B3">
            <w:pPr>
              <w:pStyle w:val="TableParagraph"/>
              <w:spacing w:before="21" w:line="251" w:lineRule="exact"/>
              <w:ind w:left="71"/>
              <w:rPr>
                <w:b/>
                <w:sz w:val="24"/>
                <w:szCs w:val="24"/>
              </w:rPr>
            </w:pPr>
            <w:r w:rsidRPr="00426FB0">
              <w:rPr>
                <w:b/>
                <w:sz w:val="24"/>
                <w:szCs w:val="24"/>
              </w:rPr>
              <w:t>Importo</w:t>
            </w:r>
          </w:p>
        </w:tc>
      </w:tr>
      <w:tr w:rsidR="008D02B3" w:rsidRPr="00426FB0" w14:paraId="77337842" w14:textId="77777777" w:rsidTr="006722D1">
        <w:trPr>
          <w:trHeight w:val="270"/>
          <w:jc w:val="center"/>
        </w:trPr>
        <w:tc>
          <w:tcPr>
            <w:tcW w:w="3879" w:type="dxa"/>
          </w:tcPr>
          <w:p w14:paraId="3992F325" w14:textId="77777777" w:rsidR="008D02B3" w:rsidRPr="00B57D27" w:rsidRDefault="006722D1" w:rsidP="006722D1">
            <w:pPr>
              <w:pStyle w:val="TableParagraph"/>
              <w:spacing w:before="1" w:line="249" w:lineRule="exact"/>
              <w:rPr>
                <w:sz w:val="24"/>
                <w:szCs w:val="24"/>
              </w:rPr>
            </w:pPr>
            <w:r w:rsidRPr="00426FB0">
              <w:rPr>
                <w:b/>
                <w:sz w:val="24"/>
                <w:szCs w:val="24"/>
              </w:rPr>
              <w:t xml:space="preserve"> </w:t>
            </w:r>
            <w:r w:rsidR="008D02B3" w:rsidRPr="00B57D27">
              <w:rPr>
                <w:b/>
                <w:sz w:val="24"/>
                <w:szCs w:val="24"/>
              </w:rPr>
              <w:t>A)</w:t>
            </w:r>
            <w:r w:rsidR="008D02B3" w:rsidRPr="00B57D27">
              <w:rPr>
                <w:sz w:val="24"/>
                <w:szCs w:val="24"/>
              </w:rPr>
              <w:t xml:space="preserve"> Lavori</w:t>
            </w:r>
          </w:p>
        </w:tc>
        <w:tc>
          <w:tcPr>
            <w:tcW w:w="1705" w:type="dxa"/>
          </w:tcPr>
          <w:p w14:paraId="5586A636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9A3424E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D02B3" w:rsidRPr="00426FB0" w14:paraId="5011F8CE" w14:textId="77777777" w:rsidTr="006722D1">
        <w:trPr>
          <w:trHeight w:val="268"/>
          <w:jc w:val="center"/>
        </w:trPr>
        <w:tc>
          <w:tcPr>
            <w:tcW w:w="3879" w:type="dxa"/>
          </w:tcPr>
          <w:p w14:paraId="0C997896" w14:textId="77777777" w:rsidR="008D02B3" w:rsidRPr="00426FB0" w:rsidRDefault="008D02B3" w:rsidP="00B57D27">
            <w:pPr>
              <w:pStyle w:val="TableParagraph"/>
              <w:spacing w:line="248" w:lineRule="exact"/>
              <w:ind w:left="71"/>
              <w:rPr>
                <w:sz w:val="24"/>
                <w:szCs w:val="24"/>
              </w:rPr>
            </w:pPr>
            <w:r w:rsidRPr="00426FB0">
              <w:rPr>
                <w:sz w:val="24"/>
                <w:szCs w:val="24"/>
              </w:rPr>
              <w:t>-</w:t>
            </w:r>
            <w:r w:rsidR="00B57D27">
              <w:rPr>
                <w:sz w:val="24"/>
                <w:szCs w:val="24"/>
              </w:rPr>
              <w:t xml:space="preserve"> d</w:t>
            </w:r>
            <w:r w:rsidRPr="00426FB0">
              <w:rPr>
                <w:sz w:val="24"/>
                <w:szCs w:val="24"/>
              </w:rPr>
              <w:t>emolizioni</w:t>
            </w:r>
          </w:p>
        </w:tc>
        <w:tc>
          <w:tcPr>
            <w:tcW w:w="1705" w:type="dxa"/>
          </w:tcPr>
          <w:p w14:paraId="76B3C8AA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  <w:tc>
          <w:tcPr>
            <w:tcW w:w="1657" w:type="dxa"/>
          </w:tcPr>
          <w:p w14:paraId="6A26081C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D02B3" w:rsidRPr="00426FB0" w14:paraId="2A3F91C4" w14:textId="77777777" w:rsidTr="006722D1">
        <w:trPr>
          <w:trHeight w:val="270"/>
          <w:jc w:val="center"/>
        </w:trPr>
        <w:tc>
          <w:tcPr>
            <w:tcW w:w="3879" w:type="dxa"/>
          </w:tcPr>
          <w:p w14:paraId="5C82E07C" w14:textId="77777777" w:rsidR="008D02B3" w:rsidRPr="00426FB0" w:rsidRDefault="008D02B3" w:rsidP="00B57D27">
            <w:pPr>
              <w:pStyle w:val="TableParagraph"/>
              <w:spacing w:before="1" w:line="249" w:lineRule="exact"/>
              <w:ind w:left="71"/>
              <w:rPr>
                <w:sz w:val="24"/>
                <w:szCs w:val="24"/>
              </w:rPr>
            </w:pPr>
            <w:r w:rsidRPr="00426FB0">
              <w:rPr>
                <w:sz w:val="24"/>
                <w:szCs w:val="24"/>
              </w:rPr>
              <w:t xml:space="preserve">- </w:t>
            </w:r>
            <w:r w:rsidR="00B57D27">
              <w:rPr>
                <w:sz w:val="24"/>
                <w:szCs w:val="24"/>
              </w:rPr>
              <w:t>e</w:t>
            </w:r>
            <w:r w:rsidRPr="00426FB0">
              <w:rPr>
                <w:sz w:val="24"/>
                <w:szCs w:val="24"/>
              </w:rPr>
              <w:t>dilizia</w:t>
            </w:r>
          </w:p>
        </w:tc>
        <w:tc>
          <w:tcPr>
            <w:tcW w:w="1705" w:type="dxa"/>
          </w:tcPr>
          <w:p w14:paraId="23EAD33C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  <w:tc>
          <w:tcPr>
            <w:tcW w:w="1657" w:type="dxa"/>
          </w:tcPr>
          <w:p w14:paraId="02B664A4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D02B3" w:rsidRPr="00426FB0" w14:paraId="76ED31CE" w14:textId="77777777" w:rsidTr="006722D1">
        <w:trPr>
          <w:trHeight w:val="270"/>
          <w:jc w:val="center"/>
        </w:trPr>
        <w:tc>
          <w:tcPr>
            <w:tcW w:w="3879" w:type="dxa"/>
          </w:tcPr>
          <w:p w14:paraId="63C7C9CB" w14:textId="77777777" w:rsidR="008D02B3" w:rsidRPr="00426FB0" w:rsidRDefault="008D02B3" w:rsidP="00B57D27">
            <w:pPr>
              <w:pStyle w:val="TableParagraph"/>
              <w:spacing w:before="1" w:line="249" w:lineRule="exact"/>
              <w:ind w:left="71"/>
              <w:rPr>
                <w:sz w:val="24"/>
                <w:szCs w:val="24"/>
              </w:rPr>
            </w:pPr>
            <w:r w:rsidRPr="00426FB0">
              <w:rPr>
                <w:sz w:val="24"/>
                <w:szCs w:val="24"/>
              </w:rPr>
              <w:t xml:space="preserve">- </w:t>
            </w:r>
            <w:r w:rsidR="00B57D27">
              <w:rPr>
                <w:sz w:val="24"/>
                <w:szCs w:val="24"/>
              </w:rPr>
              <w:t>s</w:t>
            </w:r>
            <w:r w:rsidRPr="00426FB0">
              <w:rPr>
                <w:sz w:val="24"/>
                <w:szCs w:val="24"/>
              </w:rPr>
              <w:t>trutture</w:t>
            </w:r>
          </w:p>
        </w:tc>
        <w:tc>
          <w:tcPr>
            <w:tcW w:w="1705" w:type="dxa"/>
          </w:tcPr>
          <w:p w14:paraId="02956D6E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  <w:tc>
          <w:tcPr>
            <w:tcW w:w="1657" w:type="dxa"/>
          </w:tcPr>
          <w:p w14:paraId="3993D207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D02B3" w:rsidRPr="00426FB0" w14:paraId="062466F8" w14:textId="77777777" w:rsidTr="006722D1">
        <w:trPr>
          <w:trHeight w:val="270"/>
          <w:jc w:val="center"/>
        </w:trPr>
        <w:tc>
          <w:tcPr>
            <w:tcW w:w="3879" w:type="dxa"/>
          </w:tcPr>
          <w:p w14:paraId="049CA5D3" w14:textId="77777777" w:rsidR="008D02B3" w:rsidRPr="00426FB0" w:rsidRDefault="008D02B3" w:rsidP="00B57D27">
            <w:pPr>
              <w:pStyle w:val="TableParagraph"/>
              <w:spacing w:before="1" w:line="249" w:lineRule="exact"/>
              <w:ind w:left="71"/>
              <w:rPr>
                <w:sz w:val="24"/>
                <w:szCs w:val="24"/>
              </w:rPr>
            </w:pPr>
            <w:r w:rsidRPr="00426FB0">
              <w:rPr>
                <w:sz w:val="24"/>
                <w:szCs w:val="24"/>
              </w:rPr>
              <w:t xml:space="preserve">- </w:t>
            </w:r>
            <w:r w:rsidR="00B57D27">
              <w:rPr>
                <w:sz w:val="24"/>
                <w:szCs w:val="24"/>
              </w:rPr>
              <w:t>i</w:t>
            </w:r>
            <w:r w:rsidRPr="00426FB0">
              <w:rPr>
                <w:sz w:val="24"/>
                <w:szCs w:val="24"/>
              </w:rPr>
              <w:t>mpianti</w:t>
            </w:r>
          </w:p>
        </w:tc>
        <w:tc>
          <w:tcPr>
            <w:tcW w:w="1705" w:type="dxa"/>
          </w:tcPr>
          <w:p w14:paraId="0892380B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  <w:tc>
          <w:tcPr>
            <w:tcW w:w="1657" w:type="dxa"/>
          </w:tcPr>
          <w:p w14:paraId="6C7CADCC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47770" w:rsidRPr="00426FB0" w14:paraId="60189FCF" w14:textId="77777777" w:rsidTr="006722D1">
        <w:trPr>
          <w:trHeight w:val="270"/>
          <w:jc w:val="center"/>
        </w:trPr>
        <w:tc>
          <w:tcPr>
            <w:tcW w:w="3879" w:type="dxa"/>
          </w:tcPr>
          <w:p w14:paraId="3D8EF550" w14:textId="77777777" w:rsidR="00B47770" w:rsidRPr="00426FB0" w:rsidRDefault="00B47770" w:rsidP="006722D1">
            <w:pPr>
              <w:pStyle w:val="TableParagraph"/>
              <w:spacing w:before="1" w:line="249" w:lineRule="exact"/>
              <w:ind w:left="71"/>
              <w:rPr>
                <w:sz w:val="24"/>
                <w:szCs w:val="24"/>
              </w:rPr>
            </w:pPr>
            <w:r w:rsidRPr="00426FB0">
              <w:rPr>
                <w:sz w:val="24"/>
                <w:szCs w:val="24"/>
              </w:rPr>
              <w:t>- costi della sicurezza</w:t>
            </w:r>
          </w:p>
        </w:tc>
        <w:tc>
          <w:tcPr>
            <w:tcW w:w="1705" w:type="dxa"/>
          </w:tcPr>
          <w:p w14:paraId="3065C0E6" w14:textId="77777777" w:rsidR="00B47770" w:rsidRPr="00426FB0" w:rsidRDefault="00B4777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AA6124B" w14:textId="77777777" w:rsidR="00B47770" w:rsidRPr="00426FB0" w:rsidRDefault="00B4777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D02B3" w:rsidRPr="00426FB0" w14:paraId="09923D96" w14:textId="77777777" w:rsidTr="00B47770">
        <w:trPr>
          <w:trHeight w:val="270"/>
          <w:jc w:val="center"/>
        </w:trPr>
        <w:tc>
          <w:tcPr>
            <w:tcW w:w="5584" w:type="dxa"/>
            <w:gridSpan w:val="2"/>
          </w:tcPr>
          <w:p w14:paraId="2BB7BCDD" w14:textId="77777777" w:rsidR="008D02B3" w:rsidRPr="00426FB0" w:rsidRDefault="008D02B3" w:rsidP="00B47770">
            <w:pPr>
              <w:pStyle w:val="TableParagraph"/>
              <w:jc w:val="right"/>
              <w:rPr>
                <w:rFonts w:ascii="Times New Roman"/>
                <w:b/>
                <w:sz w:val="24"/>
                <w:szCs w:val="24"/>
              </w:rPr>
            </w:pPr>
            <w:r w:rsidRPr="00426FB0">
              <w:rPr>
                <w:b/>
                <w:sz w:val="24"/>
                <w:szCs w:val="24"/>
              </w:rPr>
              <w:t xml:space="preserve">sommano </w:t>
            </w:r>
            <w:r w:rsidR="00B47770" w:rsidRPr="00426FB0"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657" w:type="dxa"/>
          </w:tcPr>
          <w:p w14:paraId="42D53D02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</w:tr>
      <w:tr w:rsidR="008D02B3" w:rsidRPr="00426FB0" w14:paraId="6AA0B284" w14:textId="77777777" w:rsidTr="00B47770">
        <w:trPr>
          <w:trHeight w:val="272"/>
          <w:jc w:val="center"/>
        </w:trPr>
        <w:tc>
          <w:tcPr>
            <w:tcW w:w="3879" w:type="dxa"/>
          </w:tcPr>
          <w:p w14:paraId="4A515E63" w14:textId="77777777" w:rsidR="008D02B3" w:rsidRPr="00426FB0" w:rsidRDefault="006722D1" w:rsidP="008B2794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 w:rsidRPr="00426FB0">
              <w:rPr>
                <w:b/>
                <w:sz w:val="24"/>
                <w:szCs w:val="24"/>
              </w:rPr>
              <w:t xml:space="preserve"> </w:t>
            </w:r>
            <w:r w:rsidR="008D02B3" w:rsidRPr="00426FB0">
              <w:rPr>
                <w:b/>
                <w:sz w:val="24"/>
                <w:szCs w:val="24"/>
              </w:rPr>
              <w:t>B)</w:t>
            </w:r>
            <w:r w:rsidR="00431348" w:rsidRPr="00426FB0">
              <w:rPr>
                <w:b/>
                <w:sz w:val="24"/>
                <w:szCs w:val="24"/>
              </w:rPr>
              <w:t xml:space="preserve"> </w:t>
            </w:r>
            <w:r w:rsidR="008D02B3" w:rsidRPr="00426FB0">
              <w:rPr>
                <w:sz w:val="24"/>
                <w:szCs w:val="24"/>
              </w:rPr>
              <w:t>Spese</w:t>
            </w:r>
            <w:r w:rsidR="00431348" w:rsidRPr="00426FB0">
              <w:rPr>
                <w:sz w:val="24"/>
                <w:szCs w:val="24"/>
              </w:rPr>
              <w:t xml:space="preserve"> </w:t>
            </w:r>
            <w:r w:rsidR="008D02B3" w:rsidRPr="00426FB0">
              <w:rPr>
                <w:sz w:val="24"/>
                <w:szCs w:val="24"/>
              </w:rPr>
              <w:t>tecniche</w:t>
            </w:r>
            <w:r w:rsidR="00385EAF" w:rsidRPr="00426FB0">
              <w:rPr>
                <w:b/>
                <w:sz w:val="24"/>
                <w:szCs w:val="24"/>
              </w:rPr>
              <w:t xml:space="preserve"> </w:t>
            </w:r>
            <w:r w:rsidR="008B2794" w:rsidRPr="00426FB0">
              <w:rPr>
                <w:sz w:val="24"/>
                <w:szCs w:val="24"/>
              </w:rPr>
              <w:t>(max 12% di A)</w:t>
            </w:r>
          </w:p>
        </w:tc>
        <w:tc>
          <w:tcPr>
            <w:tcW w:w="1705" w:type="dxa"/>
          </w:tcPr>
          <w:p w14:paraId="2E9ECCF7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D29E0C5" w14:textId="77777777" w:rsidR="008D02B3" w:rsidRPr="00426FB0" w:rsidRDefault="008D02B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31348" w:rsidRPr="00426FB0" w14:paraId="4782B723" w14:textId="77777777" w:rsidTr="00B47770">
        <w:trPr>
          <w:trHeight w:val="272"/>
          <w:jc w:val="center"/>
        </w:trPr>
        <w:tc>
          <w:tcPr>
            <w:tcW w:w="3879" w:type="dxa"/>
          </w:tcPr>
          <w:p w14:paraId="31ED60B3" w14:textId="77777777" w:rsidR="00431348" w:rsidRPr="00426FB0" w:rsidRDefault="00431348" w:rsidP="00B57D27">
            <w:pPr>
              <w:pStyle w:val="TableParagraph"/>
              <w:spacing w:line="248" w:lineRule="exact"/>
              <w:ind w:left="71"/>
              <w:rPr>
                <w:sz w:val="24"/>
                <w:szCs w:val="24"/>
              </w:rPr>
            </w:pPr>
            <w:r w:rsidRPr="00426FB0">
              <w:rPr>
                <w:sz w:val="24"/>
                <w:szCs w:val="24"/>
              </w:rPr>
              <w:t>- per incarichi esterni</w:t>
            </w:r>
          </w:p>
        </w:tc>
        <w:tc>
          <w:tcPr>
            <w:tcW w:w="1705" w:type="dxa"/>
          </w:tcPr>
          <w:p w14:paraId="7AA37855" w14:textId="77777777" w:rsidR="00431348" w:rsidRPr="00426FB0" w:rsidRDefault="0043134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  <w:tc>
          <w:tcPr>
            <w:tcW w:w="1657" w:type="dxa"/>
          </w:tcPr>
          <w:p w14:paraId="6C4C55C1" w14:textId="77777777" w:rsidR="00431348" w:rsidRPr="00426FB0" w:rsidRDefault="0043134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31348" w:rsidRPr="00426FB0" w14:paraId="66B28F8C" w14:textId="77777777" w:rsidTr="00B47770">
        <w:trPr>
          <w:trHeight w:val="272"/>
          <w:jc w:val="center"/>
        </w:trPr>
        <w:tc>
          <w:tcPr>
            <w:tcW w:w="3879" w:type="dxa"/>
          </w:tcPr>
          <w:p w14:paraId="7CB89473" w14:textId="77777777" w:rsidR="00431348" w:rsidRPr="00426FB0" w:rsidRDefault="00431348" w:rsidP="00B57D27">
            <w:pPr>
              <w:pStyle w:val="TableParagraph"/>
              <w:spacing w:line="248" w:lineRule="exact"/>
              <w:ind w:left="71"/>
              <w:rPr>
                <w:sz w:val="24"/>
                <w:szCs w:val="24"/>
              </w:rPr>
            </w:pPr>
            <w:r w:rsidRPr="00426FB0">
              <w:rPr>
                <w:sz w:val="24"/>
                <w:szCs w:val="24"/>
              </w:rPr>
              <w:t xml:space="preserve">- per incentivo </w:t>
            </w:r>
            <w:r w:rsidR="00B47770" w:rsidRPr="00426FB0">
              <w:rPr>
                <w:sz w:val="24"/>
                <w:szCs w:val="24"/>
              </w:rPr>
              <w:t>dipendenti Ente</w:t>
            </w:r>
          </w:p>
        </w:tc>
        <w:tc>
          <w:tcPr>
            <w:tcW w:w="1705" w:type="dxa"/>
          </w:tcPr>
          <w:p w14:paraId="5023FEB5" w14:textId="77777777" w:rsidR="00431348" w:rsidRPr="00426FB0" w:rsidRDefault="00B4777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  <w:tc>
          <w:tcPr>
            <w:tcW w:w="1657" w:type="dxa"/>
          </w:tcPr>
          <w:p w14:paraId="0FEF3435" w14:textId="77777777" w:rsidR="00431348" w:rsidRPr="00426FB0" w:rsidRDefault="0043134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47770" w:rsidRPr="00426FB0" w14:paraId="74BD81B4" w14:textId="77777777" w:rsidTr="00B47770">
        <w:trPr>
          <w:trHeight w:val="270"/>
          <w:jc w:val="center"/>
        </w:trPr>
        <w:tc>
          <w:tcPr>
            <w:tcW w:w="5584" w:type="dxa"/>
            <w:gridSpan w:val="2"/>
          </w:tcPr>
          <w:p w14:paraId="6B39D3D6" w14:textId="77777777" w:rsidR="00B47770" w:rsidRPr="00426FB0" w:rsidRDefault="00B47770" w:rsidP="00B47770">
            <w:pPr>
              <w:pStyle w:val="TableParagraph"/>
              <w:jc w:val="right"/>
              <w:rPr>
                <w:rFonts w:ascii="Times New Roman"/>
                <w:b/>
                <w:sz w:val="24"/>
                <w:szCs w:val="24"/>
              </w:rPr>
            </w:pPr>
            <w:r w:rsidRPr="00426FB0">
              <w:rPr>
                <w:b/>
                <w:sz w:val="24"/>
                <w:szCs w:val="24"/>
              </w:rPr>
              <w:t xml:space="preserve">sommano B) </w:t>
            </w:r>
          </w:p>
        </w:tc>
        <w:tc>
          <w:tcPr>
            <w:tcW w:w="1657" w:type="dxa"/>
          </w:tcPr>
          <w:p w14:paraId="24809AC0" w14:textId="77777777" w:rsidR="00B47770" w:rsidRPr="00426FB0" w:rsidRDefault="00B4777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</w:tr>
      <w:tr w:rsidR="00FC22F7" w:rsidRPr="00426FB0" w14:paraId="0FE7604F" w14:textId="77777777" w:rsidTr="00504882">
        <w:trPr>
          <w:trHeight w:val="271"/>
          <w:jc w:val="center"/>
        </w:trPr>
        <w:tc>
          <w:tcPr>
            <w:tcW w:w="5584" w:type="dxa"/>
            <w:gridSpan w:val="2"/>
          </w:tcPr>
          <w:p w14:paraId="2525BAF2" w14:textId="77777777" w:rsidR="00FC22F7" w:rsidRPr="00426FB0" w:rsidRDefault="00FC22F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b/>
                <w:sz w:val="24"/>
                <w:szCs w:val="24"/>
              </w:rPr>
              <w:t xml:space="preserve"> C) </w:t>
            </w:r>
            <w:r w:rsidRPr="00426FB0">
              <w:rPr>
                <w:sz w:val="24"/>
                <w:szCs w:val="24"/>
              </w:rPr>
              <w:t xml:space="preserve">imprevisti (max 5% di A) </w:t>
            </w:r>
          </w:p>
        </w:tc>
        <w:tc>
          <w:tcPr>
            <w:tcW w:w="1657" w:type="dxa"/>
          </w:tcPr>
          <w:p w14:paraId="3381A6C3" w14:textId="77777777" w:rsidR="00FC22F7" w:rsidRPr="00426FB0" w:rsidRDefault="00FC22F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</w:tr>
      <w:tr w:rsidR="00FC22F7" w:rsidRPr="00426FB0" w14:paraId="30267DFC" w14:textId="77777777" w:rsidTr="00504882">
        <w:trPr>
          <w:trHeight w:val="270"/>
          <w:jc w:val="center"/>
        </w:trPr>
        <w:tc>
          <w:tcPr>
            <w:tcW w:w="5584" w:type="dxa"/>
            <w:gridSpan w:val="2"/>
          </w:tcPr>
          <w:p w14:paraId="3A666588" w14:textId="09C6A962" w:rsidR="00FC22F7" w:rsidRPr="00426FB0" w:rsidRDefault="00FC22F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sz w:val="24"/>
                <w:szCs w:val="24"/>
              </w:rPr>
              <w:t xml:space="preserve"> </w:t>
            </w:r>
            <w:r w:rsidRPr="007F678B">
              <w:rPr>
                <w:sz w:val="24"/>
                <w:szCs w:val="24"/>
              </w:rPr>
              <w:t>D) altre voci (</w:t>
            </w:r>
            <w:r w:rsidR="00F454AC" w:rsidRPr="007F678B">
              <w:rPr>
                <w:i/>
                <w:iCs/>
                <w:sz w:val="24"/>
                <w:szCs w:val="24"/>
              </w:rPr>
              <w:t>come da Codice</w:t>
            </w:r>
            <w:r w:rsidRPr="007F678B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657" w:type="dxa"/>
          </w:tcPr>
          <w:p w14:paraId="0551DA0B" w14:textId="77777777" w:rsidR="00FC22F7" w:rsidRPr="00426FB0" w:rsidRDefault="00FC22F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</w:tr>
      <w:tr w:rsidR="00FC22F7" w:rsidRPr="00426FB0" w14:paraId="32F71877" w14:textId="77777777" w:rsidTr="00504882">
        <w:trPr>
          <w:trHeight w:val="270"/>
          <w:jc w:val="center"/>
        </w:trPr>
        <w:tc>
          <w:tcPr>
            <w:tcW w:w="5584" w:type="dxa"/>
            <w:gridSpan w:val="2"/>
          </w:tcPr>
          <w:p w14:paraId="4FBC09E8" w14:textId="77777777" w:rsidR="00FC22F7" w:rsidRPr="00426FB0" w:rsidRDefault="00FC22F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sz w:val="24"/>
                <w:szCs w:val="24"/>
              </w:rPr>
              <w:t xml:space="preserve"> E) Iva</w:t>
            </w:r>
          </w:p>
        </w:tc>
        <w:tc>
          <w:tcPr>
            <w:tcW w:w="1657" w:type="dxa"/>
          </w:tcPr>
          <w:p w14:paraId="7BD4EF8E" w14:textId="77777777" w:rsidR="00FC22F7" w:rsidRPr="00426FB0" w:rsidRDefault="00FC22F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</w:tr>
      <w:tr w:rsidR="00A8245C" w:rsidRPr="00426FB0" w14:paraId="082EDB43" w14:textId="77777777" w:rsidTr="00504882">
        <w:trPr>
          <w:trHeight w:val="270"/>
          <w:jc w:val="center"/>
        </w:trPr>
        <w:tc>
          <w:tcPr>
            <w:tcW w:w="5584" w:type="dxa"/>
            <w:gridSpan w:val="2"/>
          </w:tcPr>
          <w:p w14:paraId="4C726D10" w14:textId="77777777" w:rsidR="00A8245C" w:rsidRPr="00426FB0" w:rsidRDefault="00514CA6" w:rsidP="00B90FE9">
            <w:pPr>
              <w:pStyle w:val="TableParagraph"/>
              <w:jc w:val="right"/>
              <w:rPr>
                <w:rFonts w:ascii="Times New Roman"/>
                <w:sz w:val="24"/>
                <w:szCs w:val="24"/>
              </w:rPr>
            </w:pPr>
            <w:r w:rsidRPr="00426FB0">
              <w:rPr>
                <w:b/>
                <w:sz w:val="24"/>
                <w:szCs w:val="24"/>
              </w:rPr>
              <w:t xml:space="preserve">Costo </w:t>
            </w:r>
            <w:r w:rsidR="00B90FE9" w:rsidRPr="00426FB0">
              <w:rPr>
                <w:b/>
                <w:sz w:val="24"/>
                <w:szCs w:val="24"/>
              </w:rPr>
              <w:t>t</w:t>
            </w:r>
            <w:r w:rsidRPr="00426FB0">
              <w:rPr>
                <w:b/>
                <w:sz w:val="24"/>
                <w:szCs w:val="24"/>
              </w:rPr>
              <w:t xml:space="preserve">otale </w:t>
            </w:r>
            <w:r w:rsidR="00B90FE9" w:rsidRPr="00426FB0">
              <w:rPr>
                <w:b/>
                <w:sz w:val="24"/>
                <w:szCs w:val="24"/>
              </w:rPr>
              <w:t>i</w:t>
            </w:r>
            <w:r w:rsidRPr="00426FB0">
              <w:rPr>
                <w:b/>
                <w:sz w:val="24"/>
                <w:szCs w:val="24"/>
              </w:rPr>
              <w:t>ntervento</w:t>
            </w:r>
          </w:p>
        </w:tc>
        <w:tc>
          <w:tcPr>
            <w:tcW w:w="1657" w:type="dxa"/>
          </w:tcPr>
          <w:p w14:paraId="5CCEE4DD" w14:textId="77777777" w:rsidR="00A8245C" w:rsidRPr="00426FB0" w:rsidRDefault="00A8245C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b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b/>
                <w:sz w:val="24"/>
                <w:szCs w:val="24"/>
              </w:rPr>
              <w:t>…………</w:t>
            </w:r>
          </w:p>
        </w:tc>
      </w:tr>
    </w:tbl>
    <w:p w14:paraId="089E5F2D" w14:textId="77777777" w:rsidR="005A3EA0" w:rsidRDefault="005A3EA0">
      <w:pPr>
        <w:pStyle w:val="Corpotesto"/>
        <w:spacing w:before="3"/>
        <w:rPr>
          <w:b/>
          <w:sz w:val="15"/>
        </w:rPr>
      </w:pPr>
    </w:p>
    <w:p w14:paraId="3EB5FFEA" w14:textId="77777777" w:rsidR="00B26B8C" w:rsidRDefault="00B26B8C">
      <w:pPr>
        <w:pStyle w:val="Corpotesto"/>
        <w:spacing w:before="3"/>
        <w:rPr>
          <w:b/>
          <w:sz w:val="15"/>
        </w:rPr>
      </w:pPr>
    </w:p>
    <w:p w14:paraId="6727812F" w14:textId="77777777" w:rsidR="005A3EA0" w:rsidRPr="0084544C" w:rsidRDefault="001F5451" w:rsidP="00A06D3D">
      <w:pPr>
        <w:pStyle w:val="Paragrafoelenco"/>
        <w:numPr>
          <w:ilvl w:val="0"/>
          <w:numId w:val="2"/>
        </w:numPr>
        <w:ind w:left="567" w:hanging="349"/>
        <w:rPr>
          <w:b/>
          <w:spacing w:val="-1"/>
          <w:sz w:val="24"/>
        </w:rPr>
      </w:pPr>
      <w:r w:rsidRPr="0084544C">
        <w:rPr>
          <w:b/>
          <w:spacing w:val="-1"/>
          <w:sz w:val="24"/>
        </w:rPr>
        <w:t>FINANZIAMENTO</w:t>
      </w:r>
    </w:p>
    <w:p w14:paraId="7193C55B" w14:textId="77777777" w:rsidR="005A3EA0" w:rsidRDefault="005A3EA0">
      <w:pPr>
        <w:pStyle w:val="Corpotesto"/>
        <w:spacing w:before="9"/>
        <w:rPr>
          <w:b/>
          <w:sz w:val="23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1783"/>
      </w:tblGrid>
      <w:tr w:rsidR="005A3EA0" w:rsidRPr="00426FB0" w14:paraId="61233E7F" w14:textId="77777777" w:rsidTr="00B26B8C">
        <w:trPr>
          <w:trHeight w:val="292"/>
          <w:jc w:val="center"/>
        </w:trPr>
        <w:tc>
          <w:tcPr>
            <w:tcW w:w="5488" w:type="dxa"/>
          </w:tcPr>
          <w:p w14:paraId="4D0739BB" w14:textId="77777777" w:rsidR="005A3EA0" w:rsidRPr="00426FB0" w:rsidRDefault="00B26B8C">
            <w:pPr>
              <w:pStyle w:val="TableParagraph"/>
              <w:spacing w:before="21" w:line="251" w:lineRule="exact"/>
              <w:ind w:left="69"/>
              <w:rPr>
                <w:b/>
                <w:sz w:val="24"/>
                <w:szCs w:val="24"/>
              </w:rPr>
            </w:pPr>
            <w:r w:rsidRPr="00426FB0">
              <w:rPr>
                <w:b/>
                <w:sz w:val="24"/>
                <w:szCs w:val="24"/>
              </w:rPr>
              <w:t>Fonte</w:t>
            </w:r>
          </w:p>
        </w:tc>
        <w:tc>
          <w:tcPr>
            <w:tcW w:w="1783" w:type="dxa"/>
          </w:tcPr>
          <w:p w14:paraId="293E9693" w14:textId="77777777" w:rsidR="005A3EA0" w:rsidRPr="00426FB0" w:rsidRDefault="00B26B8C">
            <w:pPr>
              <w:pStyle w:val="TableParagraph"/>
              <w:spacing w:before="21" w:line="251" w:lineRule="exact"/>
              <w:ind w:left="69"/>
              <w:rPr>
                <w:b/>
                <w:sz w:val="24"/>
                <w:szCs w:val="24"/>
              </w:rPr>
            </w:pPr>
            <w:r w:rsidRPr="00426FB0">
              <w:rPr>
                <w:b/>
                <w:sz w:val="24"/>
                <w:szCs w:val="24"/>
              </w:rPr>
              <w:t>Importo</w:t>
            </w:r>
          </w:p>
        </w:tc>
      </w:tr>
      <w:tr w:rsidR="005A3EA0" w:rsidRPr="00426FB0" w14:paraId="251B9F34" w14:textId="77777777" w:rsidTr="00B26B8C">
        <w:trPr>
          <w:trHeight w:val="271"/>
          <w:jc w:val="center"/>
        </w:trPr>
        <w:tc>
          <w:tcPr>
            <w:tcW w:w="5488" w:type="dxa"/>
          </w:tcPr>
          <w:p w14:paraId="202177B7" w14:textId="77777777" w:rsidR="005A3EA0" w:rsidRPr="00426FB0" w:rsidRDefault="0036529B">
            <w:pPr>
              <w:pStyle w:val="TableParagraph"/>
              <w:spacing w:before="2" w:line="249" w:lineRule="exact"/>
              <w:ind w:left="69"/>
              <w:rPr>
                <w:b/>
                <w:sz w:val="24"/>
                <w:szCs w:val="24"/>
              </w:rPr>
            </w:pPr>
            <w:r w:rsidRPr="00426FB0">
              <w:rPr>
                <w:sz w:val="24"/>
                <w:szCs w:val="24"/>
              </w:rPr>
              <w:t>Finanziamento richiesto</w:t>
            </w:r>
          </w:p>
        </w:tc>
        <w:tc>
          <w:tcPr>
            <w:tcW w:w="1783" w:type="dxa"/>
          </w:tcPr>
          <w:p w14:paraId="3EFA5856" w14:textId="77777777" w:rsidR="005A3EA0" w:rsidRPr="00426FB0" w:rsidRDefault="0036529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="00B26B8C" w:rsidRPr="00426FB0">
              <w:rPr>
                <w:rFonts w:ascii="Times New Roman"/>
                <w:sz w:val="24"/>
                <w:szCs w:val="24"/>
              </w:rPr>
              <w:t>€</w:t>
            </w:r>
            <w:r w:rsidR="00B26B8C"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="00B26B8C"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</w:tr>
      <w:tr w:rsidR="0036529B" w:rsidRPr="00426FB0" w14:paraId="2E73B1CE" w14:textId="77777777" w:rsidTr="00B26B8C">
        <w:trPr>
          <w:trHeight w:val="271"/>
          <w:jc w:val="center"/>
        </w:trPr>
        <w:tc>
          <w:tcPr>
            <w:tcW w:w="5488" w:type="dxa"/>
          </w:tcPr>
          <w:p w14:paraId="2FB75E11" w14:textId="77777777" w:rsidR="0036529B" w:rsidRPr="00426FB0" w:rsidRDefault="0036529B" w:rsidP="00E71838">
            <w:pPr>
              <w:pStyle w:val="TableParagraph"/>
              <w:spacing w:before="2" w:line="249" w:lineRule="exact"/>
              <w:ind w:left="69"/>
              <w:rPr>
                <w:sz w:val="24"/>
                <w:szCs w:val="24"/>
              </w:rPr>
            </w:pPr>
            <w:r w:rsidRPr="00426FB0">
              <w:rPr>
                <w:sz w:val="24"/>
                <w:szCs w:val="24"/>
              </w:rPr>
              <w:t xml:space="preserve">Cofinanziamento </w:t>
            </w:r>
            <w:r w:rsidR="00E71838">
              <w:rPr>
                <w:sz w:val="24"/>
                <w:szCs w:val="24"/>
              </w:rPr>
              <w:t xml:space="preserve">Ente </w:t>
            </w:r>
            <w:r w:rsidR="00A84927">
              <w:rPr>
                <w:sz w:val="24"/>
                <w:szCs w:val="24"/>
              </w:rPr>
              <w:t xml:space="preserve">(fondi </w:t>
            </w:r>
            <w:r w:rsidR="00E71838">
              <w:rPr>
                <w:sz w:val="24"/>
                <w:szCs w:val="24"/>
              </w:rPr>
              <w:t>propri</w:t>
            </w:r>
            <w:r w:rsidR="00153EA6" w:rsidRPr="00426FB0">
              <w:rPr>
                <w:sz w:val="24"/>
                <w:szCs w:val="24"/>
              </w:rPr>
              <w:t>/</w:t>
            </w:r>
            <w:r w:rsidR="00A84927">
              <w:rPr>
                <w:sz w:val="24"/>
                <w:szCs w:val="24"/>
              </w:rPr>
              <w:t xml:space="preserve">fondi </w:t>
            </w:r>
            <w:r w:rsidR="00153EA6" w:rsidRPr="00426FB0">
              <w:rPr>
                <w:sz w:val="24"/>
                <w:szCs w:val="24"/>
              </w:rPr>
              <w:t>GSE</w:t>
            </w:r>
            <w:r w:rsidR="00A84927">
              <w:rPr>
                <w:sz w:val="24"/>
                <w:szCs w:val="24"/>
              </w:rPr>
              <w:t>)</w:t>
            </w:r>
          </w:p>
        </w:tc>
        <w:tc>
          <w:tcPr>
            <w:tcW w:w="1783" w:type="dxa"/>
          </w:tcPr>
          <w:p w14:paraId="28A0734A" w14:textId="77777777" w:rsidR="0036529B" w:rsidRPr="00426FB0" w:rsidRDefault="0036529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="00B26B8C" w:rsidRPr="00426FB0">
              <w:rPr>
                <w:rFonts w:ascii="Times New Roman"/>
                <w:sz w:val="24"/>
                <w:szCs w:val="24"/>
              </w:rPr>
              <w:t>€</w:t>
            </w:r>
            <w:r w:rsidR="00B26B8C"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="00B26B8C"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</w:tr>
      <w:tr w:rsidR="0036529B" w:rsidRPr="00426FB0" w14:paraId="3AE69A32" w14:textId="77777777" w:rsidTr="00B26B8C">
        <w:trPr>
          <w:trHeight w:val="271"/>
          <w:jc w:val="center"/>
        </w:trPr>
        <w:tc>
          <w:tcPr>
            <w:tcW w:w="5488" w:type="dxa"/>
          </w:tcPr>
          <w:p w14:paraId="2778F019" w14:textId="77777777" w:rsidR="0036529B" w:rsidRPr="00426FB0" w:rsidRDefault="0036529B" w:rsidP="0036529B">
            <w:pPr>
              <w:pStyle w:val="TableParagraph"/>
              <w:spacing w:before="2" w:line="249" w:lineRule="exact"/>
              <w:jc w:val="right"/>
              <w:rPr>
                <w:b/>
                <w:sz w:val="24"/>
                <w:szCs w:val="24"/>
              </w:rPr>
            </w:pPr>
            <w:r w:rsidRPr="00426FB0">
              <w:rPr>
                <w:b/>
                <w:sz w:val="24"/>
                <w:szCs w:val="24"/>
              </w:rPr>
              <w:t>Costo totale intervento</w:t>
            </w:r>
          </w:p>
        </w:tc>
        <w:tc>
          <w:tcPr>
            <w:tcW w:w="1783" w:type="dxa"/>
          </w:tcPr>
          <w:p w14:paraId="659FB4C3" w14:textId="77777777" w:rsidR="0036529B" w:rsidRPr="00426FB0" w:rsidRDefault="0036529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="00B26B8C" w:rsidRPr="00426FB0">
              <w:rPr>
                <w:rFonts w:ascii="Times New Roman"/>
                <w:b/>
                <w:sz w:val="24"/>
                <w:szCs w:val="24"/>
              </w:rPr>
              <w:t>€</w:t>
            </w:r>
            <w:r w:rsidR="00B26B8C" w:rsidRPr="00426FB0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B26B8C" w:rsidRPr="00426FB0">
              <w:rPr>
                <w:rFonts w:ascii="Times New Roman"/>
                <w:b/>
                <w:sz w:val="24"/>
                <w:szCs w:val="24"/>
              </w:rPr>
              <w:t>…………</w:t>
            </w:r>
          </w:p>
        </w:tc>
      </w:tr>
    </w:tbl>
    <w:p w14:paraId="3BB64595" w14:textId="77777777" w:rsidR="00A06D3D" w:rsidRDefault="00A06D3D">
      <w:pPr>
        <w:pStyle w:val="Corpotesto"/>
        <w:spacing w:before="1"/>
        <w:rPr>
          <w:b/>
        </w:rPr>
      </w:pPr>
    </w:p>
    <w:p w14:paraId="5A9841AA" w14:textId="77777777" w:rsidR="00A06D3D" w:rsidRDefault="00A06D3D">
      <w:pPr>
        <w:rPr>
          <w:b/>
          <w:sz w:val="24"/>
          <w:szCs w:val="24"/>
        </w:rPr>
      </w:pPr>
      <w:r>
        <w:rPr>
          <w:b/>
        </w:rPr>
        <w:br w:type="page"/>
      </w:r>
    </w:p>
    <w:p w14:paraId="1E1BFD1D" w14:textId="77777777" w:rsidR="005A3EA0" w:rsidRPr="0010719C" w:rsidRDefault="001F5451" w:rsidP="00A06D3D">
      <w:pPr>
        <w:pStyle w:val="Paragrafoelenco"/>
        <w:numPr>
          <w:ilvl w:val="0"/>
          <w:numId w:val="2"/>
        </w:numPr>
        <w:ind w:left="567" w:hanging="349"/>
        <w:rPr>
          <w:b/>
          <w:spacing w:val="-1"/>
          <w:sz w:val="24"/>
        </w:rPr>
      </w:pPr>
      <w:r w:rsidRPr="0010719C">
        <w:rPr>
          <w:b/>
          <w:spacing w:val="-1"/>
          <w:sz w:val="24"/>
        </w:rPr>
        <w:lastRenderedPageBreak/>
        <w:t>CRONOPROGRAMMA</w:t>
      </w:r>
      <w:r w:rsidR="00AA4C6C" w:rsidRPr="0010719C">
        <w:rPr>
          <w:b/>
          <w:spacing w:val="-1"/>
          <w:sz w:val="24"/>
        </w:rPr>
        <w:t xml:space="preserve"> </w:t>
      </w:r>
      <w:r w:rsidRPr="0010719C">
        <w:rPr>
          <w:b/>
          <w:spacing w:val="-1"/>
          <w:sz w:val="24"/>
        </w:rPr>
        <w:t>DI</w:t>
      </w:r>
      <w:r w:rsidR="00AA4C6C" w:rsidRPr="0010719C">
        <w:rPr>
          <w:b/>
          <w:spacing w:val="-1"/>
          <w:sz w:val="24"/>
        </w:rPr>
        <w:t xml:space="preserve"> </w:t>
      </w:r>
      <w:r w:rsidRPr="0010719C">
        <w:rPr>
          <w:b/>
          <w:spacing w:val="-1"/>
          <w:sz w:val="24"/>
        </w:rPr>
        <w:t>SPESA</w:t>
      </w:r>
    </w:p>
    <w:p w14:paraId="32C9F9A8" w14:textId="77777777" w:rsidR="00A06D3D" w:rsidRDefault="0010719C" w:rsidP="0010719C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 w:rsidRPr="00C14F14">
        <w:rPr>
          <w:i/>
        </w:rPr>
        <w:t>Nota:</w:t>
      </w:r>
    </w:p>
    <w:p w14:paraId="097B7DBF" w14:textId="77777777" w:rsidR="0010719C" w:rsidRPr="00C14F14" w:rsidRDefault="0010719C" w:rsidP="0010719C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>
        <w:rPr>
          <w:i/>
        </w:rPr>
        <w:t xml:space="preserve">il crono programma </w:t>
      </w:r>
      <w:r w:rsidR="00A06D3D">
        <w:rPr>
          <w:i/>
        </w:rPr>
        <w:t>è</w:t>
      </w:r>
      <w:r>
        <w:rPr>
          <w:i/>
        </w:rPr>
        <w:t xml:space="preserve"> sintesi di quello di cui all’art. 8, comma 2, lett. r) dell’Avviso</w:t>
      </w:r>
      <w:r w:rsidR="00A06D3D">
        <w:rPr>
          <w:i/>
        </w:rPr>
        <w:t>.</w:t>
      </w:r>
    </w:p>
    <w:p w14:paraId="6193C873" w14:textId="77777777" w:rsidR="005A3EA0" w:rsidRDefault="005A3EA0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3221"/>
        <w:gridCol w:w="2197"/>
      </w:tblGrid>
      <w:tr w:rsidR="005A3EA0" w14:paraId="3636CEFD" w14:textId="77777777" w:rsidTr="00AA4C6C">
        <w:trPr>
          <w:trHeight w:val="270"/>
          <w:jc w:val="center"/>
        </w:trPr>
        <w:tc>
          <w:tcPr>
            <w:tcW w:w="1860" w:type="dxa"/>
          </w:tcPr>
          <w:p w14:paraId="7D7DC93A" w14:textId="77777777" w:rsidR="005A3EA0" w:rsidRDefault="001F5451">
            <w:pPr>
              <w:pStyle w:val="TableParagraph"/>
              <w:spacing w:before="1" w:line="24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</w:p>
        </w:tc>
        <w:tc>
          <w:tcPr>
            <w:tcW w:w="3221" w:type="dxa"/>
          </w:tcPr>
          <w:p w14:paraId="5D9DB406" w14:textId="77777777" w:rsidR="005A3EA0" w:rsidRDefault="0010719C" w:rsidP="0010719C">
            <w:pPr>
              <w:pStyle w:val="TableParagraph"/>
              <w:spacing w:before="1"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Sintesi a</w:t>
            </w:r>
            <w:r w:rsidR="001F5451">
              <w:rPr>
                <w:b/>
                <w:sz w:val="24"/>
              </w:rPr>
              <w:t>ttività</w:t>
            </w:r>
            <w:r>
              <w:rPr>
                <w:b/>
                <w:sz w:val="24"/>
              </w:rPr>
              <w:t xml:space="preserve"> previste</w:t>
            </w:r>
          </w:p>
        </w:tc>
        <w:tc>
          <w:tcPr>
            <w:tcW w:w="2197" w:type="dxa"/>
          </w:tcPr>
          <w:p w14:paraId="0610310F" w14:textId="77777777" w:rsidR="005A3EA0" w:rsidRDefault="001F5451">
            <w:pPr>
              <w:pStyle w:val="TableParagraph"/>
              <w:spacing w:before="1"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Importo</w:t>
            </w:r>
          </w:p>
        </w:tc>
      </w:tr>
      <w:tr w:rsidR="005A3EA0" w14:paraId="4AAE3318" w14:textId="77777777" w:rsidTr="00AA4C6C">
        <w:trPr>
          <w:trHeight w:val="268"/>
          <w:jc w:val="center"/>
        </w:trPr>
        <w:tc>
          <w:tcPr>
            <w:tcW w:w="1860" w:type="dxa"/>
          </w:tcPr>
          <w:p w14:paraId="6FAF7EC6" w14:textId="77777777" w:rsidR="005A3EA0" w:rsidRDefault="005A3E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 w14:paraId="3A9F5AFB" w14:textId="77777777" w:rsidR="005A3EA0" w:rsidRDefault="005A3E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0E721C23" w14:textId="77777777" w:rsidR="005A3EA0" w:rsidRDefault="00426F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</w:tr>
      <w:tr w:rsidR="005A3EA0" w14:paraId="568B63A7" w14:textId="77777777" w:rsidTr="00AA4C6C">
        <w:trPr>
          <w:trHeight w:val="270"/>
          <w:jc w:val="center"/>
        </w:trPr>
        <w:tc>
          <w:tcPr>
            <w:tcW w:w="1860" w:type="dxa"/>
          </w:tcPr>
          <w:p w14:paraId="17EB0B65" w14:textId="77777777" w:rsidR="005A3EA0" w:rsidRDefault="005A3E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14:paraId="2F20D5D8" w14:textId="77777777" w:rsidR="005A3EA0" w:rsidRDefault="005A3E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7" w:type="dxa"/>
          </w:tcPr>
          <w:p w14:paraId="19B88322" w14:textId="77777777" w:rsidR="005A3EA0" w:rsidRDefault="00426F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</w:tr>
      <w:tr w:rsidR="005A3EA0" w14:paraId="4A4C8AD6" w14:textId="77777777" w:rsidTr="00AA4C6C">
        <w:trPr>
          <w:trHeight w:val="270"/>
          <w:jc w:val="center"/>
        </w:trPr>
        <w:tc>
          <w:tcPr>
            <w:tcW w:w="1860" w:type="dxa"/>
          </w:tcPr>
          <w:p w14:paraId="3C7ACF44" w14:textId="77777777" w:rsidR="005A3EA0" w:rsidRDefault="005A3E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14:paraId="4E6E3620" w14:textId="77777777" w:rsidR="005A3EA0" w:rsidRDefault="005A3E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7" w:type="dxa"/>
          </w:tcPr>
          <w:p w14:paraId="751F3BF8" w14:textId="77777777" w:rsidR="005A3EA0" w:rsidRDefault="00426F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€</w:t>
            </w:r>
            <w:r w:rsidRPr="00426FB0">
              <w:rPr>
                <w:rFonts w:ascii="Times New Roman"/>
                <w:sz w:val="24"/>
                <w:szCs w:val="24"/>
              </w:rPr>
              <w:t xml:space="preserve"> </w:t>
            </w:r>
            <w:r w:rsidRPr="00426FB0">
              <w:rPr>
                <w:rFonts w:ascii="Times New Roman"/>
                <w:sz w:val="24"/>
                <w:szCs w:val="24"/>
              </w:rPr>
              <w:t>…………</w:t>
            </w:r>
          </w:p>
        </w:tc>
      </w:tr>
    </w:tbl>
    <w:p w14:paraId="75770363" w14:textId="77777777" w:rsidR="005A3EA0" w:rsidRDefault="005A3EA0">
      <w:pPr>
        <w:pStyle w:val="Corpotesto"/>
        <w:spacing w:before="3"/>
        <w:rPr>
          <w:b/>
        </w:rPr>
      </w:pPr>
    </w:p>
    <w:p w14:paraId="71C9F063" w14:textId="77777777" w:rsidR="005A3EA0" w:rsidRPr="001F7377" w:rsidRDefault="001F5451" w:rsidP="001F7377">
      <w:pPr>
        <w:pStyle w:val="Paragrafoelenco"/>
        <w:numPr>
          <w:ilvl w:val="0"/>
          <w:numId w:val="2"/>
        </w:numPr>
        <w:ind w:left="567" w:hanging="349"/>
        <w:rPr>
          <w:i/>
          <w:spacing w:val="-1"/>
          <w:sz w:val="24"/>
        </w:rPr>
      </w:pPr>
      <w:r w:rsidRPr="00D4471B">
        <w:rPr>
          <w:b/>
          <w:spacing w:val="-1"/>
          <w:sz w:val="24"/>
        </w:rPr>
        <w:t>METODO</w:t>
      </w:r>
      <w:r w:rsidR="00D4471B">
        <w:rPr>
          <w:b/>
          <w:spacing w:val="-1"/>
          <w:sz w:val="24"/>
        </w:rPr>
        <w:t xml:space="preserve"> </w:t>
      </w:r>
      <w:r w:rsidRPr="00D4471B">
        <w:rPr>
          <w:b/>
          <w:spacing w:val="-1"/>
          <w:sz w:val="24"/>
        </w:rPr>
        <w:t>D</w:t>
      </w:r>
      <w:r w:rsidR="00015283">
        <w:rPr>
          <w:b/>
          <w:spacing w:val="-1"/>
          <w:sz w:val="24"/>
        </w:rPr>
        <w:t xml:space="preserve">I </w:t>
      </w:r>
      <w:r w:rsidRPr="00D4471B">
        <w:rPr>
          <w:b/>
          <w:spacing w:val="-1"/>
          <w:sz w:val="24"/>
        </w:rPr>
        <w:t>CALCOLO</w:t>
      </w:r>
      <w:r w:rsidR="00D4471B">
        <w:rPr>
          <w:b/>
          <w:spacing w:val="-1"/>
          <w:sz w:val="24"/>
        </w:rPr>
        <w:t xml:space="preserve"> </w:t>
      </w:r>
      <w:r w:rsidRPr="00D4471B">
        <w:rPr>
          <w:b/>
          <w:spacing w:val="-1"/>
          <w:sz w:val="24"/>
        </w:rPr>
        <w:t>DEI</w:t>
      </w:r>
      <w:r w:rsidR="00D4471B">
        <w:rPr>
          <w:b/>
          <w:spacing w:val="-1"/>
          <w:sz w:val="24"/>
        </w:rPr>
        <w:t xml:space="preserve"> </w:t>
      </w:r>
      <w:r w:rsidRPr="00D4471B">
        <w:rPr>
          <w:b/>
          <w:spacing w:val="-1"/>
          <w:sz w:val="24"/>
        </w:rPr>
        <w:t>COSTI</w:t>
      </w:r>
      <w:r w:rsidR="00D4471B">
        <w:rPr>
          <w:b/>
          <w:spacing w:val="-1"/>
          <w:sz w:val="24"/>
        </w:rPr>
        <w:t xml:space="preserve"> </w:t>
      </w:r>
      <w:r w:rsidR="008E533E" w:rsidRPr="001F7377">
        <w:rPr>
          <w:i/>
          <w:spacing w:val="-1"/>
          <w:sz w:val="24"/>
        </w:rPr>
        <w:t>(max 1 pagin</w:t>
      </w:r>
      <w:r w:rsidR="00782A9D" w:rsidRPr="001F7377">
        <w:rPr>
          <w:i/>
          <w:spacing w:val="-1"/>
          <w:sz w:val="24"/>
        </w:rPr>
        <w:t>a</w:t>
      </w:r>
      <w:r w:rsidR="008E533E" w:rsidRPr="001F7377">
        <w:rPr>
          <w:i/>
          <w:spacing w:val="-1"/>
          <w:sz w:val="24"/>
        </w:rPr>
        <w:t>)</w:t>
      </w:r>
    </w:p>
    <w:p w14:paraId="6B17F6E1" w14:textId="77777777" w:rsidR="003C6C22" w:rsidRDefault="003C6C22" w:rsidP="00F575DA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</w:p>
    <w:p w14:paraId="11670BC1" w14:textId="77777777" w:rsidR="00F575DA" w:rsidRDefault="00F575DA" w:rsidP="00F575DA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>
        <w:rPr>
          <w:i/>
        </w:rPr>
        <w:t>N</w:t>
      </w:r>
      <w:r w:rsidR="00D4471B">
        <w:rPr>
          <w:i/>
        </w:rPr>
        <w:t>ota:</w:t>
      </w:r>
    </w:p>
    <w:p w14:paraId="393AA1E3" w14:textId="77777777" w:rsidR="007275B6" w:rsidRDefault="00005280" w:rsidP="00005280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 w:rsidRPr="00F575DA">
        <w:rPr>
          <w:i/>
        </w:rPr>
        <w:t xml:space="preserve">In presenza di progetto </w:t>
      </w:r>
      <w:r w:rsidR="003C6C22">
        <w:rPr>
          <w:i/>
        </w:rPr>
        <w:t>indicare il prezzario utilizzato per la stima dei lavori</w:t>
      </w:r>
      <w:r w:rsidR="00E949F1">
        <w:rPr>
          <w:i/>
        </w:rPr>
        <w:t xml:space="preserve">; nel caso in cui il costo unitario risulti minore del limite inferiore del range di costo stabilito dall’art. 6 dell’Avviso, </w:t>
      </w:r>
      <w:r w:rsidR="00FD15A4">
        <w:rPr>
          <w:i/>
        </w:rPr>
        <w:t xml:space="preserve">fornire </w:t>
      </w:r>
      <w:r w:rsidR="007B4C61">
        <w:rPr>
          <w:i/>
        </w:rPr>
        <w:t xml:space="preserve">adeguata </w:t>
      </w:r>
      <w:r w:rsidR="00E949F1">
        <w:rPr>
          <w:i/>
        </w:rPr>
        <w:t xml:space="preserve">e dettagliata </w:t>
      </w:r>
      <w:r w:rsidR="007B4C61">
        <w:rPr>
          <w:i/>
        </w:rPr>
        <w:t>motivazione.</w:t>
      </w:r>
    </w:p>
    <w:p w14:paraId="196152D7" w14:textId="77777777" w:rsidR="00856A85" w:rsidRDefault="001F5451" w:rsidP="00F575DA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 w:rsidRPr="00F575DA">
        <w:rPr>
          <w:i/>
        </w:rPr>
        <w:t>In assenza di progetto, descrivere</w:t>
      </w:r>
      <w:r w:rsidR="001F7377">
        <w:rPr>
          <w:i/>
        </w:rPr>
        <w:t>,</w:t>
      </w:r>
      <w:r w:rsidRPr="00F575DA">
        <w:rPr>
          <w:i/>
        </w:rPr>
        <w:t xml:space="preserve"> </w:t>
      </w:r>
      <w:r w:rsidR="00FB68AF">
        <w:rPr>
          <w:i/>
        </w:rPr>
        <w:t xml:space="preserve">in modo </w:t>
      </w:r>
      <w:r w:rsidR="006C59D7">
        <w:rPr>
          <w:i/>
        </w:rPr>
        <w:t xml:space="preserve">dettagliato ed </w:t>
      </w:r>
      <w:r w:rsidR="00FB68AF">
        <w:rPr>
          <w:i/>
        </w:rPr>
        <w:t>esaustivo</w:t>
      </w:r>
      <w:r w:rsidR="001F7377">
        <w:rPr>
          <w:i/>
        </w:rPr>
        <w:t>,</w:t>
      </w:r>
      <w:r w:rsidR="00FB68AF">
        <w:rPr>
          <w:i/>
        </w:rPr>
        <w:t xml:space="preserve"> </w:t>
      </w:r>
      <w:r w:rsidRPr="00F575DA">
        <w:rPr>
          <w:i/>
        </w:rPr>
        <w:t xml:space="preserve">il </w:t>
      </w:r>
      <w:r w:rsidR="00B23CD3">
        <w:rPr>
          <w:i/>
        </w:rPr>
        <w:t xml:space="preserve">criterio di calcolo del costo stimato </w:t>
      </w:r>
      <w:r w:rsidR="007275B6">
        <w:rPr>
          <w:i/>
        </w:rPr>
        <w:t>dei lavori</w:t>
      </w:r>
      <w:r w:rsidR="002C52E6">
        <w:rPr>
          <w:i/>
        </w:rPr>
        <w:t>,</w:t>
      </w:r>
      <w:r w:rsidR="007275B6">
        <w:rPr>
          <w:i/>
        </w:rPr>
        <w:t xml:space="preserve"> </w:t>
      </w:r>
      <w:r w:rsidR="00005280">
        <w:rPr>
          <w:i/>
        </w:rPr>
        <w:t>nel rispetto dell’art. 6, comma 7, dell’Avviso.</w:t>
      </w:r>
    </w:p>
    <w:p w14:paraId="45B3BF9F" w14:textId="1838D805" w:rsidR="00855770" w:rsidRDefault="00071566" w:rsidP="00F575DA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  <w:r>
        <w:rPr>
          <w:i/>
        </w:rPr>
        <w:t xml:space="preserve">Indicare in tabella seguente </w:t>
      </w:r>
      <w:r w:rsidR="00762EA5">
        <w:rPr>
          <w:i/>
        </w:rPr>
        <w:t>la superficie convenzionale dell’edific</w:t>
      </w:r>
      <w:r w:rsidR="00856A85">
        <w:rPr>
          <w:i/>
        </w:rPr>
        <w:t>i</w:t>
      </w:r>
      <w:r w:rsidR="00762EA5">
        <w:rPr>
          <w:i/>
        </w:rPr>
        <w:t>o</w:t>
      </w:r>
      <w:r w:rsidR="000C433F">
        <w:rPr>
          <w:i/>
        </w:rPr>
        <w:t>, il finanziamento massimo concedibile</w:t>
      </w:r>
      <w:r w:rsidR="00762EA5">
        <w:rPr>
          <w:i/>
        </w:rPr>
        <w:t xml:space="preserve"> ed i</w:t>
      </w:r>
      <w:r>
        <w:rPr>
          <w:i/>
        </w:rPr>
        <w:t xml:space="preserve">l </w:t>
      </w:r>
      <w:r w:rsidR="000C433F">
        <w:rPr>
          <w:i/>
        </w:rPr>
        <w:t>volume dell’edificio da demolire</w:t>
      </w:r>
      <w:r w:rsidR="00762EA5">
        <w:rPr>
          <w:i/>
        </w:rPr>
        <w:t xml:space="preserve">, come </w:t>
      </w:r>
      <w:r w:rsidR="00856A85">
        <w:rPr>
          <w:i/>
        </w:rPr>
        <w:t>d</w:t>
      </w:r>
      <w:r w:rsidR="00762EA5">
        <w:rPr>
          <w:i/>
        </w:rPr>
        <w:t xml:space="preserve">a </w:t>
      </w:r>
      <w:r w:rsidR="00762EA5">
        <w:rPr>
          <w:i/>
          <w:sz w:val="24"/>
          <w:szCs w:val="24"/>
        </w:rPr>
        <w:t>relazione di cui all’</w:t>
      </w:r>
      <w:r w:rsidR="00762EA5" w:rsidRPr="00FE1FD3">
        <w:rPr>
          <w:i/>
          <w:sz w:val="24"/>
          <w:szCs w:val="24"/>
        </w:rPr>
        <w:t xml:space="preserve">art. </w:t>
      </w:r>
      <w:r w:rsidR="00762EA5">
        <w:rPr>
          <w:i/>
          <w:sz w:val="24"/>
          <w:szCs w:val="24"/>
        </w:rPr>
        <w:t>8</w:t>
      </w:r>
      <w:r w:rsidR="00762EA5" w:rsidRPr="00FE1FD3">
        <w:rPr>
          <w:i/>
          <w:sz w:val="24"/>
          <w:szCs w:val="24"/>
        </w:rPr>
        <w:t xml:space="preserve">, comma </w:t>
      </w:r>
      <w:r w:rsidR="00762EA5">
        <w:rPr>
          <w:i/>
          <w:sz w:val="24"/>
          <w:szCs w:val="24"/>
        </w:rPr>
        <w:t>2</w:t>
      </w:r>
      <w:r w:rsidR="00762EA5" w:rsidRPr="00FE1FD3">
        <w:rPr>
          <w:i/>
          <w:sz w:val="24"/>
          <w:szCs w:val="24"/>
        </w:rPr>
        <w:t xml:space="preserve">, </w:t>
      </w:r>
      <w:r w:rsidR="00762EA5">
        <w:rPr>
          <w:i/>
          <w:sz w:val="24"/>
          <w:szCs w:val="24"/>
        </w:rPr>
        <w:t xml:space="preserve">lett. i) </w:t>
      </w:r>
      <w:r w:rsidR="00762EA5" w:rsidRPr="00FE1FD3">
        <w:rPr>
          <w:i/>
          <w:sz w:val="24"/>
          <w:szCs w:val="24"/>
        </w:rPr>
        <w:t>dell’</w:t>
      </w:r>
      <w:r w:rsidR="00762EA5">
        <w:rPr>
          <w:i/>
          <w:sz w:val="24"/>
          <w:szCs w:val="24"/>
        </w:rPr>
        <w:t>A</w:t>
      </w:r>
      <w:r w:rsidR="00762EA5" w:rsidRPr="00FE1FD3">
        <w:rPr>
          <w:i/>
          <w:sz w:val="24"/>
          <w:szCs w:val="24"/>
        </w:rPr>
        <w:t>vviso</w:t>
      </w:r>
      <w:r w:rsidR="00762EA5">
        <w:rPr>
          <w:i/>
          <w:sz w:val="24"/>
          <w:szCs w:val="24"/>
        </w:rPr>
        <w:t>.</w:t>
      </w:r>
    </w:p>
    <w:p w14:paraId="1BCB1579" w14:textId="77777777" w:rsidR="00071566" w:rsidRDefault="00071566" w:rsidP="00F575DA">
      <w:pPr>
        <w:pStyle w:val="Paragrafoelenco"/>
        <w:tabs>
          <w:tab w:val="left" w:pos="639"/>
        </w:tabs>
        <w:ind w:left="232" w:right="228" w:firstLine="0"/>
        <w:jc w:val="both"/>
        <w:rPr>
          <w:i/>
        </w:rPr>
      </w:pPr>
    </w:p>
    <w:p w14:paraId="59038D36" w14:textId="77777777" w:rsidR="00BE1FA9" w:rsidRDefault="00BE1FA9" w:rsidP="00D106F6">
      <w:pPr>
        <w:pStyle w:val="Corpotesto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" w:color="auto"/>
        </w:pBdr>
        <w:ind w:left="228" w:right="187"/>
        <w:rPr>
          <w:sz w:val="20"/>
        </w:rPr>
      </w:pPr>
    </w:p>
    <w:p w14:paraId="784D2AAE" w14:textId="77777777" w:rsidR="00BE1FA9" w:rsidRDefault="00BE1FA9" w:rsidP="00D106F6">
      <w:pPr>
        <w:pStyle w:val="Corpotesto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" w:color="auto"/>
        </w:pBdr>
        <w:ind w:left="228" w:right="187"/>
        <w:rPr>
          <w:sz w:val="20"/>
        </w:rPr>
      </w:pPr>
    </w:p>
    <w:p w14:paraId="436B3BCA" w14:textId="77777777" w:rsidR="00BE1FA9" w:rsidRDefault="00BE1FA9">
      <w:pPr>
        <w:pStyle w:val="Corpotesto"/>
        <w:spacing w:before="10"/>
        <w:rPr>
          <w:sz w:val="23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2419"/>
      </w:tblGrid>
      <w:tr w:rsidR="00F9302E" w:rsidRPr="008346DE" w14:paraId="66B1FB37" w14:textId="77777777" w:rsidTr="00FF1C5F">
        <w:trPr>
          <w:trHeight w:val="397"/>
          <w:jc w:val="center"/>
        </w:trPr>
        <w:tc>
          <w:tcPr>
            <w:tcW w:w="4890" w:type="dxa"/>
          </w:tcPr>
          <w:p w14:paraId="03E1817D" w14:textId="77777777" w:rsidR="00AC2BB4" w:rsidRPr="008346DE" w:rsidRDefault="00D21046" w:rsidP="00FF1C5F">
            <w:pPr>
              <w:pStyle w:val="TableParagraph"/>
              <w:spacing w:before="1"/>
              <w:ind w:left="69" w:right="277"/>
              <w:rPr>
                <w:b/>
                <w:sz w:val="24"/>
                <w:szCs w:val="24"/>
              </w:rPr>
            </w:pPr>
            <w:r w:rsidRPr="008346DE">
              <w:rPr>
                <w:b/>
                <w:sz w:val="24"/>
                <w:szCs w:val="24"/>
              </w:rPr>
              <w:t>Superficie convenzionale</w:t>
            </w:r>
          </w:p>
        </w:tc>
        <w:tc>
          <w:tcPr>
            <w:tcW w:w="2419" w:type="dxa"/>
          </w:tcPr>
          <w:p w14:paraId="7D31485C" w14:textId="23925FCE" w:rsidR="00F9302E" w:rsidRPr="008346DE" w:rsidRDefault="008346DE" w:rsidP="00426FB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346DE">
              <w:rPr>
                <w:sz w:val="24"/>
                <w:szCs w:val="24"/>
              </w:rPr>
              <w:t xml:space="preserve"> </w:t>
            </w:r>
            <w:r w:rsidR="00751799">
              <w:rPr>
                <w:sz w:val="24"/>
                <w:szCs w:val="24"/>
              </w:rPr>
              <w:t>mq….</w:t>
            </w:r>
            <w:r w:rsidR="000C433F">
              <w:rPr>
                <w:sz w:val="24"/>
                <w:szCs w:val="24"/>
              </w:rPr>
              <w:t>…</w:t>
            </w:r>
            <w:r w:rsidR="00970C56">
              <w:rPr>
                <w:sz w:val="24"/>
                <w:szCs w:val="24"/>
              </w:rPr>
              <w:t>…</w:t>
            </w:r>
          </w:p>
        </w:tc>
      </w:tr>
      <w:tr w:rsidR="00D21046" w:rsidRPr="008346DE" w14:paraId="17BA7793" w14:textId="77777777" w:rsidTr="00FF1C5F">
        <w:trPr>
          <w:trHeight w:val="397"/>
          <w:jc w:val="center"/>
        </w:trPr>
        <w:tc>
          <w:tcPr>
            <w:tcW w:w="4890" w:type="dxa"/>
          </w:tcPr>
          <w:p w14:paraId="54FF4851" w14:textId="141B878C" w:rsidR="00D21046" w:rsidRPr="00876072" w:rsidRDefault="000C433F" w:rsidP="00876072">
            <w:pPr>
              <w:pStyle w:val="TableParagraph"/>
              <w:spacing w:before="1"/>
              <w:ind w:left="69" w:right="27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Volume edificio da demolire</w:t>
            </w:r>
          </w:p>
        </w:tc>
        <w:tc>
          <w:tcPr>
            <w:tcW w:w="2419" w:type="dxa"/>
          </w:tcPr>
          <w:p w14:paraId="6086355F" w14:textId="32C12848" w:rsidR="00D21046" w:rsidRPr="008346DE" w:rsidRDefault="000C433F" w:rsidP="0025657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51799">
              <w:rPr>
                <w:b/>
                <w:sz w:val="24"/>
                <w:szCs w:val="24"/>
              </w:rPr>
              <w:t>mc</w:t>
            </w:r>
            <w:r w:rsidR="00D21046" w:rsidRPr="008346DE">
              <w:rPr>
                <w:sz w:val="24"/>
                <w:szCs w:val="24"/>
              </w:rPr>
              <w:t>…………</w:t>
            </w:r>
          </w:p>
        </w:tc>
      </w:tr>
      <w:tr w:rsidR="000C433F" w:rsidRPr="008346DE" w14:paraId="202406D5" w14:textId="77777777" w:rsidTr="00FF1C5F">
        <w:trPr>
          <w:trHeight w:val="397"/>
          <w:jc w:val="center"/>
        </w:trPr>
        <w:tc>
          <w:tcPr>
            <w:tcW w:w="4890" w:type="dxa"/>
          </w:tcPr>
          <w:p w14:paraId="08446062" w14:textId="5193F6C2" w:rsidR="000C433F" w:rsidRDefault="000C433F" w:rsidP="00876072">
            <w:pPr>
              <w:pStyle w:val="TableParagraph"/>
              <w:spacing w:before="1"/>
              <w:ind w:left="69" w:right="2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Finanziamento max concedibile</w:t>
            </w:r>
          </w:p>
        </w:tc>
        <w:tc>
          <w:tcPr>
            <w:tcW w:w="2419" w:type="dxa"/>
          </w:tcPr>
          <w:p w14:paraId="42325642" w14:textId="4A76CE5E" w:rsidR="000C433F" w:rsidRPr="000C433F" w:rsidRDefault="000C433F" w:rsidP="00256570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0C433F">
              <w:rPr>
                <w:bCs/>
                <w:sz w:val="24"/>
                <w:szCs w:val="24"/>
              </w:rPr>
              <w:t xml:space="preserve"> €……….</w:t>
            </w:r>
          </w:p>
        </w:tc>
      </w:tr>
    </w:tbl>
    <w:p w14:paraId="6789F1C1" w14:textId="77777777" w:rsidR="005A3EA0" w:rsidRDefault="005A3EA0">
      <w:pPr>
        <w:pStyle w:val="Corpotesto"/>
        <w:spacing w:before="3"/>
        <w:rPr>
          <w:sz w:val="22"/>
        </w:rPr>
      </w:pPr>
    </w:p>
    <w:p w14:paraId="320C7186" w14:textId="77777777" w:rsidR="005A3EA0" w:rsidRPr="008B638A" w:rsidRDefault="0058718C" w:rsidP="009300A9">
      <w:pPr>
        <w:pStyle w:val="Paragrafoelenco"/>
        <w:numPr>
          <w:ilvl w:val="0"/>
          <w:numId w:val="2"/>
        </w:numPr>
        <w:ind w:left="567" w:hanging="349"/>
        <w:rPr>
          <w:b/>
          <w:spacing w:val="-1"/>
          <w:sz w:val="24"/>
        </w:rPr>
      </w:pPr>
      <w:r>
        <w:rPr>
          <w:b/>
          <w:spacing w:val="-1"/>
          <w:sz w:val="24"/>
        </w:rPr>
        <w:t xml:space="preserve">ELEMENTI DI VALUTAZIONE E </w:t>
      </w:r>
      <w:r w:rsidR="00971838" w:rsidRPr="008B638A">
        <w:rPr>
          <w:b/>
          <w:spacing w:val="-1"/>
          <w:sz w:val="24"/>
        </w:rPr>
        <w:t>PUNTEGGIO</w:t>
      </w:r>
    </w:p>
    <w:p w14:paraId="226BF78D" w14:textId="77777777" w:rsidR="005A3EA0" w:rsidRDefault="005A3EA0">
      <w:pPr>
        <w:pStyle w:val="Corpotesto"/>
        <w:spacing w:before="9" w:after="1"/>
        <w:rPr>
          <w:b/>
          <w:sz w:val="23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1985"/>
        <w:gridCol w:w="1565"/>
      </w:tblGrid>
      <w:tr w:rsidR="005A3EA0" w14:paraId="74FA5857" w14:textId="77777777" w:rsidTr="00FA5A23">
        <w:trPr>
          <w:trHeight w:val="23"/>
          <w:jc w:val="center"/>
        </w:trPr>
        <w:tc>
          <w:tcPr>
            <w:tcW w:w="4946" w:type="dxa"/>
          </w:tcPr>
          <w:p w14:paraId="230495D8" w14:textId="77777777" w:rsidR="0066134E" w:rsidRDefault="00BD175D" w:rsidP="0066134E">
            <w:pPr>
              <w:pStyle w:val="TableParagraph"/>
              <w:spacing w:before="2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Criterio di valutazione e d</w:t>
            </w:r>
            <w:r w:rsidR="00077DD4">
              <w:rPr>
                <w:b/>
                <w:sz w:val="24"/>
              </w:rPr>
              <w:t>escrizione dell’indicatore</w:t>
            </w:r>
            <w:r w:rsidR="0066134E">
              <w:rPr>
                <w:b/>
                <w:sz w:val="24"/>
              </w:rPr>
              <w:t xml:space="preserve"> </w:t>
            </w:r>
          </w:p>
          <w:p w14:paraId="01F54D19" w14:textId="77777777" w:rsidR="005A3EA0" w:rsidRPr="0066134E" w:rsidRDefault="00953C6D" w:rsidP="00C94C31">
            <w:pPr>
              <w:pStyle w:val="TableParagraph"/>
              <w:spacing w:before="21"/>
              <w:ind w:left="71"/>
              <w:rPr>
                <w:i/>
                <w:sz w:val="24"/>
              </w:rPr>
            </w:pPr>
            <w:r w:rsidRPr="0066134E">
              <w:rPr>
                <w:i/>
                <w:sz w:val="24"/>
              </w:rPr>
              <w:t xml:space="preserve">(art. </w:t>
            </w:r>
            <w:r w:rsidR="00C94C31">
              <w:rPr>
                <w:i/>
                <w:sz w:val="24"/>
              </w:rPr>
              <w:t>10</w:t>
            </w:r>
            <w:r w:rsidRPr="0066134E">
              <w:rPr>
                <w:i/>
                <w:sz w:val="24"/>
              </w:rPr>
              <w:t>, comma 1, dell’Avviso)</w:t>
            </w:r>
          </w:p>
        </w:tc>
        <w:tc>
          <w:tcPr>
            <w:tcW w:w="1985" w:type="dxa"/>
          </w:tcPr>
          <w:p w14:paraId="3A9B7274" w14:textId="77777777" w:rsidR="005A3EA0" w:rsidRPr="0058718C" w:rsidRDefault="00D6329B" w:rsidP="00893C3E">
            <w:pPr>
              <w:pStyle w:val="TableParagraph"/>
              <w:spacing w:before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valore dell’i</w:t>
            </w:r>
            <w:r w:rsidR="0058718C" w:rsidRPr="0058718C">
              <w:rPr>
                <w:b/>
                <w:sz w:val="24"/>
              </w:rPr>
              <w:t>ndicator</w:t>
            </w:r>
            <w:r w:rsidR="0058718C">
              <w:rPr>
                <w:b/>
                <w:sz w:val="24"/>
              </w:rPr>
              <w:t>e</w:t>
            </w:r>
          </w:p>
        </w:tc>
        <w:tc>
          <w:tcPr>
            <w:tcW w:w="1565" w:type="dxa"/>
          </w:tcPr>
          <w:p w14:paraId="788292B9" w14:textId="77777777" w:rsidR="00CD28B6" w:rsidRDefault="001F5451" w:rsidP="00CD28B6">
            <w:pPr>
              <w:pStyle w:val="TableParagraph"/>
              <w:spacing w:before="21"/>
              <w:ind w:left="71"/>
              <w:jc w:val="center"/>
              <w:rPr>
                <w:b/>
                <w:spacing w:val="-1"/>
                <w:sz w:val="24"/>
              </w:rPr>
            </w:pPr>
            <w:r w:rsidRPr="0058718C">
              <w:rPr>
                <w:b/>
                <w:spacing w:val="-1"/>
                <w:sz w:val="24"/>
              </w:rPr>
              <w:t>P</w:t>
            </w:r>
            <w:r w:rsidR="0058718C">
              <w:rPr>
                <w:b/>
                <w:spacing w:val="-1"/>
                <w:sz w:val="24"/>
              </w:rPr>
              <w:t>unteggio</w:t>
            </w:r>
          </w:p>
          <w:p w14:paraId="4443B818" w14:textId="77777777" w:rsidR="005A3EA0" w:rsidRPr="0058718C" w:rsidRDefault="00BB2A4B" w:rsidP="00CD28B6">
            <w:pPr>
              <w:pStyle w:val="TableParagraph"/>
              <w:spacing w:before="21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conseguito</w:t>
            </w:r>
          </w:p>
        </w:tc>
      </w:tr>
      <w:tr w:rsidR="005A3EA0" w14:paraId="041EB696" w14:textId="77777777" w:rsidTr="00FA5A23">
        <w:trPr>
          <w:trHeight w:val="23"/>
          <w:jc w:val="center"/>
        </w:trPr>
        <w:tc>
          <w:tcPr>
            <w:tcW w:w="4946" w:type="dxa"/>
          </w:tcPr>
          <w:p w14:paraId="431C09D3" w14:textId="77777777" w:rsidR="00B341CC" w:rsidRDefault="006C37F4" w:rsidP="00C9207D">
            <w:pPr>
              <w:pStyle w:val="TableParagraph"/>
              <w:spacing w:before="1"/>
              <w:ind w:left="71" w:right="47"/>
              <w:jc w:val="both"/>
              <w:rPr>
                <w:sz w:val="24"/>
              </w:rPr>
            </w:pPr>
            <w:r w:rsidRPr="006C37F4">
              <w:rPr>
                <w:b/>
                <w:sz w:val="24"/>
              </w:rPr>
              <w:t>crite</w:t>
            </w:r>
            <w:r w:rsidR="00077DD4">
              <w:rPr>
                <w:b/>
                <w:sz w:val="24"/>
              </w:rPr>
              <w:t>rio a)</w:t>
            </w:r>
            <w:r w:rsidR="00F71649">
              <w:rPr>
                <w:b/>
                <w:sz w:val="24"/>
              </w:rPr>
              <w:t>:</w:t>
            </w:r>
            <w:r w:rsidR="00C33672">
              <w:rPr>
                <w:b/>
                <w:sz w:val="24"/>
              </w:rPr>
              <w:t xml:space="preserve"> </w:t>
            </w:r>
            <w:r w:rsidR="0086589C" w:rsidRPr="005C3C52">
              <w:rPr>
                <w:sz w:val="24"/>
              </w:rPr>
              <w:t>r</w:t>
            </w:r>
            <w:r w:rsidR="00C17B50" w:rsidRPr="005C3C52">
              <w:rPr>
                <w:sz w:val="24"/>
              </w:rPr>
              <w:t>isc</w:t>
            </w:r>
            <w:r w:rsidR="00C17B50">
              <w:rPr>
                <w:sz w:val="24"/>
              </w:rPr>
              <w:t>hio sismico</w:t>
            </w:r>
          </w:p>
          <w:p w14:paraId="25B1C62F" w14:textId="77777777" w:rsidR="005A3EA0" w:rsidRPr="005C3C52" w:rsidRDefault="00B341CC" w:rsidP="006B62E5">
            <w:pPr>
              <w:pStyle w:val="TableParagraph"/>
              <w:spacing w:before="1"/>
              <w:ind w:left="71" w:right="47"/>
              <w:jc w:val="both"/>
              <w:rPr>
                <w:i/>
                <w:sz w:val="24"/>
              </w:rPr>
            </w:pPr>
            <w:r w:rsidRPr="005C3C52">
              <w:rPr>
                <w:i/>
                <w:sz w:val="24"/>
              </w:rPr>
              <w:t>Indicatore</w:t>
            </w:r>
            <w:r w:rsidR="006B62E5">
              <w:rPr>
                <w:i/>
                <w:sz w:val="24"/>
              </w:rPr>
              <w:t xml:space="preserve">: </w:t>
            </w:r>
            <w:r w:rsidRPr="005C3C52">
              <w:rPr>
                <w:i/>
                <w:sz w:val="24"/>
              </w:rPr>
              <w:t xml:space="preserve">indice </w:t>
            </w:r>
            <w:r w:rsidR="00E67324" w:rsidRPr="00554351">
              <w:rPr>
                <w:b/>
                <w:sz w:val="24"/>
              </w:rPr>
              <w:t>ζ</w:t>
            </w:r>
            <w:r w:rsidR="00E67324" w:rsidRPr="00554351">
              <w:rPr>
                <w:b/>
                <w:sz w:val="24"/>
                <w:vertAlign w:val="subscript"/>
              </w:rPr>
              <w:t>E</w:t>
            </w:r>
            <w:r w:rsidR="00C17B50" w:rsidRPr="005C3C52">
              <w:rPr>
                <w:i/>
                <w:sz w:val="24"/>
              </w:rPr>
              <w:t xml:space="preserve">, calcolato come rapporto tra capacità e domanda in termini di accelerazione al suolo </w:t>
            </w:r>
            <w:r w:rsidR="00C17B50" w:rsidRPr="005C3C52">
              <w:rPr>
                <w:b/>
                <w:i/>
                <w:sz w:val="24"/>
              </w:rPr>
              <w:t>a</w:t>
            </w:r>
            <w:r w:rsidR="00C17B50" w:rsidRPr="005C3C52">
              <w:rPr>
                <w:rFonts w:asciiTheme="minorHAnsi" w:hAnsiTheme="minorHAnsi" w:cstheme="minorHAnsi"/>
                <w:b/>
                <w:i/>
                <w:sz w:val="24"/>
                <w:vertAlign w:val="subscript"/>
              </w:rPr>
              <w:t>g</w:t>
            </w:r>
            <w:r w:rsidR="00C17B50" w:rsidRPr="005C3C52">
              <w:rPr>
                <w:b/>
                <w:i/>
                <w:sz w:val="24"/>
              </w:rPr>
              <w:t xml:space="preserve"> S</w:t>
            </w:r>
          </w:p>
        </w:tc>
        <w:tc>
          <w:tcPr>
            <w:tcW w:w="1985" w:type="dxa"/>
            <w:vAlign w:val="center"/>
          </w:tcPr>
          <w:p w14:paraId="300CCD72" w14:textId="77777777" w:rsidR="005A3EA0" w:rsidRDefault="005A3EA0" w:rsidP="00FB20FE">
            <w:pPr>
              <w:pStyle w:val="TableParagraph"/>
              <w:spacing w:before="1"/>
              <w:ind w:left="71"/>
              <w:jc w:val="center"/>
              <w:rPr>
                <w:sz w:val="24"/>
              </w:rPr>
            </w:pPr>
          </w:p>
        </w:tc>
        <w:tc>
          <w:tcPr>
            <w:tcW w:w="1565" w:type="dxa"/>
          </w:tcPr>
          <w:p w14:paraId="7632561E" w14:textId="77777777" w:rsidR="005A3EA0" w:rsidRDefault="005A3EA0" w:rsidP="00A61C5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B5748" w14:paraId="479B6137" w14:textId="77777777" w:rsidTr="00FA5A23">
        <w:trPr>
          <w:trHeight w:val="23"/>
          <w:jc w:val="center"/>
        </w:trPr>
        <w:tc>
          <w:tcPr>
            <w:tcW w:w="4946" w:type="dxa"/>
          </w:tcPr>
          <w:p w14:paraId="294F4B5F" w14:textId="77777777" w:rsidR="00C33672" w:rsidRPr="00700B5F" w:rsidRDefault="002B5748" w:rsidP="00C33672">
            <w:pPr>
              <w:pStyle w:val="TableParagraph"/>
              <w:spacing w:before="1"/>
              <w:ind w:left="71" w:right="47"/>
              <w:jc w:val="both"/>
              <w:rPr>
                <w:sz w:val="24"/>
              </w:rPr>
            </w:pPr>
            <w:r w:rsidRPr="006C37F4">
              <w:rPr>
                <w:b/>
                <w:sz w:val="24"/>
              </w:rPr>
              <w:t>crite</w:t>
            </w:r>
            <w:r>
              <w:rPr>
                <w:b/>
                <w:sz w:val="24"/>
              </w:rPr>
              <w:t>rio b)</w:t>
            </w:r>
            <w:r w:rsidR="00F71649">
              <w:rPr>
                <w:b/>
                <w:sz w:val="24"/>
              </w:rPr>
              <w:t>:</w:t>
            </w:r>
            <w:r w:rsidR="00C33672">
              <w:rPr>
                <w:b/>
                <w:sz w:val="24"/>
              </w:rPr>
              <w:t xml:space="preserve"> </w:t>
            </w:r>
            <w:r w:rsidR="0086589C" w:rsidRPr="00700B5F">
              <w:rPr>
                <w:sz w:val="24"/>
              </w:rPr>
              <w:t>u</w:t>
            </w:r>
            <w:r w:rsidR="00C33672" w:rsidRPr="00700B5F">
              <w:rPr>
                <w:sz w:val="24"/>
              </w:rPr>
              <w:t>tenza</w:t>
            </w:r>
          </w:p>
          <w:p w14:paraId="620B3BCC" w14:textId="77777777" w:rsidR="002B5748" w:rsidRPr="005C3C52" w:rsidRDefault="00C33672" w:rsidP="006B62E5">
            <w:pPr>
              <w:pStyle w:val="TableParagraph"/>
              <w:spacing w:before="1"/>
              <w:ind w:left="71" w:right="47"/>
              <w:jc w:val="both"/>
              <w:rPr>
                <w:i/>
                <w:sz w:val="24"/>
              </w:rPr>
            </w:pPr>
            <w:r w:rsidRPr="005C3C52">
              <w:rPr>
                <w:i/>
                <w:sz w:val="24"/>
              </w:rPr>
              <w:t>Indicatore</w:t>
            </w:r>
            <w:r w:rsidR="006B62E5">
              <w:rPr>
                <w:i/>
                <w:sz w:val="24"/>
              </w:rPr>
              <w:t xml:space="preserve">: </w:t>
            </w:r>
            <w:r w:rsidRPr="005C3C52">
              <w:rPr>
                <w:i/>
                <w:sz w:val="24"/>
              </w:rPr>
              <w:t>n</w:t>
            </w:r>
            <w:r w:rsidR="002B5748" w:rsidRPr="005C3C52">
              <w:rPr>
                <w:i/>
                <w:sz w:val="24"/>
              </w:rPr>
              <w:t>umero di alunni interessati dall’intervento</w:t>
            </w:r>
          </w:p>
        </w:tc>
        <w:tc>
          <w:tcPr>
            <w:tcW w:w="1985" w:type="dxa"/>
            <w:vAlign w:val="center"/>
          </w:tcPr>
          <w:p w14:paraId="6401FB77" w14:textId="77777777" w:rsidR="002B5748" w:rsidRDefault="002B5748" w:rsidP="005048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3B18F5D3" w14:textId="77777777" w:rsidR="002B5748" w:rsidRDefault="002B5748" w:rsidP="005048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B5748" w14:paraId="45BB48F7" w14:textId="77777777" w:rsidTr="00FA5A23">
        <w:trPr>
          <w:trHeight w:val="23"/>
          <w:jc w:val="center"/>
        </w:trPr>
        <w:tc>
          <w:tcPr>
            <w:tcW w:w="4946" w:type="dxa"/>
          </w:tcPr>
          <w:p w14:paraId="2EED5259" w14:textId="77777777" w:rsidR="002B5748" w:rsidRDefault="002B5748" w:rsidP="00167123">
            <w:pPr>
              <w:pStyle w:val="TableParagraph"/>
              <w:spacing w:before="1"/>
              <w:ind w:left="71" w:right="47"/>
              <w:jc w:val="both"/>
              <w:rPr>
                <w:sz w:val="24"/>
              </w:rPr>
            </w:pPr>
            <w:r w:rsidRPr="006C37F4">
              <w:rPr>
                <w:b/>
                <w:sz w:val="24"/>
              </w:rPr>
              <w:t>crite</w:t>
            </w:r>
            <w:r>
              <w:rPr>
                <w:b/>
                <w:sz w:val="24"/>
              </w:rPr>
              <w:t>rio c)</w:t>
            </w:r>
            <w:r w:rsidR="00F71649">
              <w:rPr>
                <w:b/>
                <w:sz w:val="24"/>
              </w:rPr>
              <w:t>:</w:t>
            </w:r>
            <w:r w:rsidR="00167123">
              <w:rPr>
                <w:b/>
                <w:sz w:val="24"/>
              </w:rPr>
              <w:t xml:space="preserve"> </w:t>
            </w:r>
            <w:r w:rsidR="00167123" w:rsidRPr="00F71649">
              <w:rPr>
                <w:sz w:val="24"/>
              </w:rPr>
              <w:t>c</w:t>
            </w:r>
            <w:r w:rsidRPr="00F71649">
              <w:rPr>
                <w:sz w:val="24"/>
              </w:rPr>
              <w:t>hiu</w:t>
            </w:r>
            <w:r>
              <w:rPr>
                <w:sz w:val="24"/>
              </w:rPr>
              <w:t xml:space="preserve">sura intero edificio per </w:t>
            </w:r>
            <w:r w:rsidR="00F71649">
              <w:rPr>
                <w:sz w:val="24"/>
              </w:rPr>
              <w:t>inagibilità</w:t>
            </w:r>
          </w:p>
          <w:p w14:paraId="617CF23A" w14:textId="77777777" w:rsidR="00F71649" w:rsidRPr="005C3C52" w:rsidRDefault="00F71649" w:rsidP="006B62E5">
            <w:pPr>
              <w:pStyle w:val="TableParagraph"/>
              <w:spacing w:before="1"/>
              <w:ind w:left="71" w:right="47"/>
              <w:jc w:val="both"/>
              <w:rPr>
                <w:i/>
                <w:sz w:val="24"/>
              </w:rPr>
            </w:pPr>
            <w:r w:rsidRPr="005C3C52">
              <w:rPr>
                <w:i/>
                <w:sz w:val="24"/>
              </w:rPr>
              <w:t>Indicatore</w:t>
            </w:r>
            <w:r w:rsidR="006B62E5">
              <w:rPr>
                <w:i/>
                <w:sz w:val="24"/>
              </w:rPr>
              <w:t xml:space="preserve">: </w:t>
            </w:r>
            <w:r w:rsidRPr="005C3C52">
              <w:rPr>
                <w:i/>
                <w:sz w:val="24"/>
              </w:rPr>
              <w:t>nessuno</w:t>
            </w:r>
          </w:p>
        </w:tc>
        <w:tc>
          <w:tcPr>
            <w:tcW w:w="1985" w:type="dxa"/>
            <w:vAlign w:val="center"/>
          </w:tcPr>
          <w:p w14:paraId="1165895E" w14:textId="77777777" w:rsidR="002B5748" w:rsidRPr="00F135DD" w:rsidRDefault="00F135DD" w:rsidP="00504882">
            <w:pPr>
              <w:pStyle w:val="TableParagraph"/>
              <w:jc w:val="center"/>
              <w:rPr>
                <w:rFonts w:ascii="Times New Roman"/>
                <w:i/>
                <w:sz w:val="20"/>
              </w:rPr>
            </w:pPr>
            <w:r w:rsidRPr="00F135DD">
              <w:rPr>
                <w:rFonts w:ascii="Times New Roman"/>
                <w:i/>
                <w:sz w:val="20"/>
              </w:rPr>
              <w:t>(non definito)</w:t>
            </w:r>
          </w:p>
        </w:tc>
        <w:tc>
          <w:tcPr>
            <w:tcW w:w="1565" w:type="dxa"/>
          </w:tcPr>
          <w:p w14:paraId="7F539D02" w14:textId="77777777" w:rsidR="002B5748" w:rsidRDefault="002B5748" w:rsidP="00A61C5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B5748" w14:paraId="74CFC243" w14:textId="77777777" w:rsidTr="00FA5A23">
        <w:trPr>
          <w:trHeight w:val="23"/>
          <w:jc w:val="center"/>
        </w:trPr>
        <w:tc>
          <w:tcPr>
            <w:tcW w:w="4946" w:type="dxa"/>
          </w:tcPr>
          <w:p w14:paraId="3CEB13A8" w14:textId="77777777" w:rsidR="00DB2C12" w:rsidRDefault="002B5748" w:rsidP="00DB2C12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 w:rsidRPr="006C37F4">
              <w:rPr>
                <w:b/>
                <w:sz w:val="24"/>
              </w:rPr>
              <w:t>crite</w:t>
            </w:r>
            <w:r>
              <w:rPr>
                <w:b/>
                <w:sz w:val="24"/>
              </w:rPr>
              <w:t xml:space="preserve">rio </w:t>
            </w:r>
            <w:r w:rsidR="00F54ACE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)</w:t>
            </w:r>
            <w:r w:rsidR="00323330">
              <w:rPr>
                <w:b/>
                <w:sz w:val="24"/>
              </w:rPr>
              <w:t>:</w:t>
            </w:r>
            <w:r w:rsidR="00DB2C12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rischio idrogeologico</w:t>
            </w:r>
          </w:p>
          <w:p w14:paraId="215DEB66" w14:textId="77777777" w:rsidR="002B5748" w:rsidRPr="005C3C52" w:rsidRDefault="00DB2C12" w:rsidP="00DB2C12">
            <w:pPr>
              <w:pStyle w:val="TableParagraph"/>
              <w:spacing w:before="1" w:line="249" w:lineRule="exact"/>
              <w:ind w:left="71"/>
              <w:rPr>
                <w:i/>
                <w:sz w:val="24"/>
              </w:rPr>
            </w:pPr>
            <w:r w:rsidRPr="005C3C52">
              <w:rPr>
                <w:i/>
                <w:sz w:val="24"/>
              </w:rPr>
              <w:t>Indicatore:</w:t>
            </w:r>
            <w:r w:rsidRPr="005C3C52">
              <w:rPr>
                <w:b/>
                <w:i/>
                <w:sz w:val="24"/>
              </w:rPr>
              <w:t xml:space="preserve"> </w:t>
            </w:r>
            <w:r w:rsidR="00323330" w:rsidRPr="005C3C52">
              <w:rPr>
                <w:i/>
                <w:sz w:val="24"/>
              </w:rPr>
              <w:t xml:space="preserve">livello di </w:t>
            </w:r>
            <w:r w:rsidRPr="005C3C52">
              <w:rPr>
                <w:i/>
                <w:sz w:val="24"/>
              </w:rPr>
              <w:t xml:space="preserve">rischio </w:t>
            </w:r>
            <w:r w:rsidR="002B5748" w:rsidRPr="005C3C52">
              <w:rPr>
                <w:i/>
                <w:sz w:val="24"/>
              </w:rPr>
              <w:t>R4 o R3</w:t>
            </w:r>
          </w:p>
        </w:tc>
        <w:tc>
          <w:tcPr>
            <w:tcW w:w="1985" w:type="dxa"/>
            <w:vAlign w:val="center"/>
          </w:tcPr>
          <w:p w14:paraId="2B1C79F4" w14:textId="77777777" w:rsidR="002B5748" w:rsidRDefault="002B5748" w:rsidP="00FB20F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7E7F4D91" w14:textId="77777777" w:rsidR="002B5748" w:rsidRDefault="002B5748" w:rsidP="00A61C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B5748" w14:paraId="444C0DEA" w14:textId="77777777" w:rsidTr="00FA5A23">
        <w:trPr>
          <w:trHeight w:val="23"/>
          <w:jc w:val="center"/>
        </w:trPr>
        <w:tc>
          <w:tcPr>
            <w:tcW w:w="4946" w:type="dxa"/>
          </w:tcPr>
          <w:p w14:paraId="615C77A7" w14:textId="77777777" w:rsidR="002B5748" w:rsidRDefault="00B92ED5" w:rsidP="00323330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 w:rsidRPr="006C37F4">
              <w:rPr>
                <w:b/>
                <w:sz w:val="24"/>
              </w:rPr>
              <w:t>crite</w:t>
            </w:r>
            <w:r>
              <w:rPr>
                <w:b/>
                <w:sz w:val="24"/>
              </w:rPr>
              <w:t>rio e)</w:t>
            </w:r>
            <w:r w:rsidR="00323330">
              <w:rPr>
                <w:b/>
                <w:sz w:val="24"/>
              </w:rPr>
              <w:t xml:space="preserve">: </w:t>
            </w:r>
            <w:r w:rsidR="00323330" w:rsidRPr="00323330">
              <w:rPr>
                <w:sz w:val="24"/>
              </w:rPr>
              <w:t xml:space="preserve">prestazione </w:t>
            </w:r>
            <w:r>
              <w:rPr>
                <w:sz w:val="24"/>
              </w:rPr>
              <w:t>energetica</w:t>
            </w:r>
          </w:p>
          <w:p w14:paraId="3367307D" w14:textId="77777777" w:rsidR="00323330" w:rsidRPr="005C3C52" w:rsidRDefault="00323330" w:rsidP="00323330">
            <w:pPr>
              <w:pStyle w:val="TableParagraph"/>
              <w:spacing w:before="1" w:line="249" w:lineRule="exact"/>
              <w:ind w:left="71"/>
              <w:rPr>
                <w:i/>
                <w:sz w:val="24"/>
              </w:rPr>
            </w:pPr>
            <w:r w:rsidRPr="005C3C52">
              <w:rPr>
                <w:i/>
                <w:sz w:val="24"/>
              </w:rPr>
              <w:t xml:space="preserve">Indicatore: </w:t>
            </w:r>
            <w:r w:rsidR="00722092" w:rsidRPr="005C3C52">
              <w:rPr>
                <w:i/>
                <w:sz w:val="24"/>
              </w:rPr>
              <w:t>classe energetica edificio esistente</w:t>
            </w:r>
          </w:p>
        </w:tc>
        <w:tc>
          <w:tcPr>
            <w:tcW w:w="1985" w:type="dxa"/>
            <w:vAlign w:val="center"/>
          </w:tcPr>
          <w:p w14:paraId="18BBF7B1" w14:textId="77777777" w:rsidR="002B5748" w:rsidRDefault="002B5748" w:rsidP="00FB20F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7E19F154" w14:textId="77777777" w:rsidR="002B5748" w:rsidRDefault="002B5748" w:rsidP="00A61C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B5748" w14:paraId="34E61893" w14:textId="77777777" w:rsidTr="00FA5A23">
        <w:trPr>
          <w:trHeight w:val="23"/>
          <w:jc w:val="center"/>
        </w:trPr>
        <w:tc>
          <w:tcPr>
            <w:tcW w:w="4946" w:type="dxa"/>
          </w:tcPr>
          <w:p w14:paraId="34BEA127" w14:textId="77777777" w:rsidR="002B5748" w:rsidRPr="003B08DE" w:rsidRDefault="002B5748" w:rsidP="0083100D">
            <w:pPr>
              <w:pStyle w:val="TableParagraph"/>
              <w:spacing w:before="1"/>
              <w:ind w:left="71" w:right="47"/>
              <w:jc w:val="both"/>
              <w:rPr>
                <w:sz w:val="24"/>
              </w:rPr>
            </w:pPr>
            <w:r w:rsidRPr="006C37F4">
              <w:rPr>
                <w:b/>
                <w:sz w:val="24"/>
              </w:rPr>
              <w:t>crite</w:t>
            </w:r>
            <w:r>
              <w:rPr>
                <w:b/>
                <w:sz w:val="24"/>
              </w:rPr>
              <w:t xml:space="preserve">rio </w:t>
            </w:r>
            <w:r w:rsidR="002C1331">
              <w:rPr>
                <w:b/>
                <w:sz w:val="24"/>
              </w:rPr>
              <w:t>f</w:t>
            </w:r>
            <w:r>
              <w:rPr>
                <w:b/>
                <w:sz w:val="24"/>
              </w:rPr>
              <w:t>)</w:t>
            </w:r>
            <w:r w:rsidR="008274E8">
              <w:rPr>
                <w:b/>
                <w:sz w:val="24"/>
              </w:rPr>
              <w:t xml:space="preserve">: </w:t>
            </w:r>
            <w:r w:rsidR="008274E8" w:rsidRPr="003B08DE">
              <w:rPr>
                <w:sz w:val="24"/>
              </w:rPr>
              <w:t>cofinanz</w:t>
            </w:r>
            <w:r w:rsidR="003B08DE" w:rsidRPr="003B08DE">
              <w:rPr>
                <w:sz w:val="24"/>
              </w:rPr>
              <w:t>iamento</w:t>
            </w:r>
          </w:p>
          <w:p w14:paraId="1039122A" w14:textId="77777777" w:rsidR="002B5748" w:rsidRDefault="003B08DE" w:rsidP="003B08DE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 w:rsidRPr="005C3C52">
              <w:rPr>
                <w:i/>
                <w:sz w:val="24"/>
              </w:rPr>
              <w:t>Indicatore:</w:t>
            </w:r>
            <w:r>
              <w:rPr>
                <w:i/>
                <w:sz w:val="24"/>
              </w:rPr>
              <w:t xml:space="preserve"> </w:t>
            </w:r>
            <w:r w:rsidR="00815F50">
              <w:rPr>
                <w:i/>
                <w:sz w:val="24"/>
              </w:rPr>
              <w:t xml:space="preserve">rapporto tra </w:t>
            </w:r>
            <w:r>
              <w:rPr>
                <w:i/>
                <w:sz w:val="24"/>
              </w:rPr>
              <w:t>cofinanziamento Ente/costo totale intervento</w:t>
            </w:r>
          </w:p>
        </w:tc>
        <w:tc>
          <w:tcPr>
            <w:tcW w:w="1985" w:type="dxa"/>
            <w:vAlign w:val="center"/>
          </w:tcPr>
          <w:p w14:paraId="787A8330" w14:textId="77777777" w:rsidR="002B5748" w:rsidRDefault="002B5748" w:rsidP="00FB20F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0F07AF8B" w14:textId="77777777" w:rsidR="002B5748" w:rsidRDefault="002B5748" w:rsidP="00A61C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B5748" w14:paraId="41F0B648" w14:textId="77777777" w:rsidTr="00FA5A23">
        <w:trPr>
          <w:trHeight w:val="23"/>
          <w:jc w:val="center"/>
        </w:trPr>
        <w:tc>
          <w:tcPr>
            <w:tcW w:w="4946" w:type="dxa"/>
          </w:tcPr>
          <w:p w14:paraId="7A499844" w14:textId="77777777" w:rsidR="002B5748" w:rsidRDefault="002B5748" w:rsidP="006B62E5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 w:rsidRPr="006C37F4">
              <w:rPr>
                <w:b/>
                <w:sz w:val="24"/>
              </w:rPr>
              <w:t>crite</w:t>
            </w:r>
            <w:r>
              <w:rPr>
                <w:b/>
                <w:sz w:val="24"/>
              </w:rPr>
              <w:t xml:space="preserve">rio </w:t>
            </w:r>
            <w:r w:rsidR="000A4AB3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)</w:t>
            </w:r>
            <w:r w:rsidR="006B62E5">
              <w:rPr>
                <w:b/>
                <w:sz w:val="24"/>
              </w:rPr>
              <w:t xml:space="preserve">: </w:t>
            </w:r>
            <w:r w:rsidR="006B62E5" w:rsidRPr="006B62E5">
              <w:rPr>
                <w:sz w:val="24"/>
              </w:rPr>
              <w:t>d</w:t>
            </w:r>
            <w:r w:rsidRPr="006B62E5">
              <w:rPr>
                <w:sz w:val="24"/>
              </w:rPr>
              <w:t>i</w:t>
            </w:r>
            <w:r>
              <w:rPr>
                <w:sz w:val="24"/>
              </w:rPr>
              <w:t>smissione locazione passiva</w:t>
            </w:r>
          </w:p>
          <w:p w14:paraId="746352E0" w14:textId="77777777" w:rsidR="006B62E5" w:rsidRDefault="006B62E5" w:rsidP="006B62E5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 w:rsidRPr="005C3C52">
              <w:rPr>
                <w:i/>
                <w:sz w:val="24"/>
              </w:rPr>
              <w:t>Indicatore</w:t>
            </w:r>
            <w:r>
              <w:rPr>
                <w:i/>
                <w:sz w:val="24"/>
              </w:rPr>
              <w:t xml:space="preserve">: </w:t>
            </w:r>
            <w:r w:rsidRPr="005C3C52">
              <w:rPr>
                <w:i/>
                <w:sz w:val="24"/>
              </w:rPr>
              <w:t>nessuno</w:t>
            </w:r>
          </w:p>
        </w:tc>
        <w:tc>
          <w:tcPr>
            <w:tcW w:w="1985" w:type="dxa"/>
            <w:vAlign w:val="center"/>
          </w:tcPr>
          <w:p w14:paraId="216F440D" w14:textId="77777777" w:rsidR="002B5748" w:rsidRPr="00F135DD" w:rsidRDefault="00F135DD" w:rsidP="00FB20F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135DD">
              <w:rPr>
                <w:rFonts w:ascii="Times New Roman"/>
                <w:i/>
                <w:sz w:val="20"/>
              </w:rPr>
              <w:t>(non definito)</w:t>
            </w:r>
          </w:p>
        </w:tc>
        <w:tc>
          <w:tcPr>
            <w:tcW w:w="1565" w:type="dxa"/>
          </w:tcPr>
          <w:p w14:paraId="4492771F" w14:textId="77777777" w:rsidR="002B5748" w:rsidRDefault="002B5748" w:rsidP="00A61C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B5748" w14:paraId="5D3002D8" w14:textId="77777777" w:rsidTr="00FA5A23">
        <w:trPr>
          <w:trHeight w:val="23"/>
          <w:jc w:val="center"/>
        </w:trPr>
        <w:tc>
          <w:tcPr>
            <w:tcW w:w="4946" w:type="dxa"/>
          </w:tcPr>
          <w:p w14:paraId="4A8DAFB6" w14:textId="77777777" w:rsidR="002B5748" w:rsidRDefault="002B5748" w:rsidP="00A065E7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 w:rsidRPr="006C37F4">
              <w:rPr>
                <w:b/>
                <w:sz w:val="24"/>
              </w:rPr>
              <w:t>crite</w:t>
            </w:r>
            <w:r>
              <w:rPr>
                <w:b/>
                <w:sz w:val="24"/>
              </w:rPr>
              <w:t xml:space="preserve">rio </w:t>
            </w:r>
            <w:r w:rsidR="000A4AB3">
              <w:rPr>
                <w:b/>
                <w:sz w:val="24"/>
              </w:rPr>
              <w:t>h</w:t>
            </w:r>
            <w:r>
              <w:rPr>
                <w:b/>
                <w:sz w:val="24"/>
              </w:rPr>
              <w:t>)</w:t>
            </w:r>
            <w:r w:rsidR="00A065E7">
              <w:rPr>
                <w:b/>
                <w:sz w:val="24"/>
              </w:rPr>
              <w:t xml:space="preserve"> </w:t>
            </w:r>
            <w:r w:rsidRPr="007D69D2">
              <w:rPr>
                <w:sz w:val="24"/>
              </w:rPr>
              <w:t>consumo di suolo</w:t>
            </w:r>
          </w:p>
          <w:p w14:paraId="389AC4DD" w14:textId="77777777" w:rsidR="00A065E7" w:rsidRPr="007D69D2" w:rsidRDefault="000A4AB3" w:rsidP="00A065E7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 w:rsidRPr="005C3C52">
              <w:rPr>
                <w:i/>
                <w:sz w:val="24"/>
              </w:rPr>
              <w:t>Indicatore</w:t>
            </w:r>
            <w:r>
              <w:rPr>
                <w:i/>
                <w:sz w:val="24"/>
              </w:rPr>
              <w:t xml:space="preserve">: </w:t>
            </w:r>
            <w:r w:rsidRPr="005C3C52">
              <w:rPr>
                <w:i/>
                <w:sz w:val="24"/>
              </w:rPr>
              <w:t>nessuno</w:t>
            </w:r>
          </w:p>
        </w:tc>
        <w:tc>
          <w:tcPr>
            <w:tcW w:w="1985" w:type="dxa"/>
            <w:vAlign w:val="center"/>
          </w:tcPr>
          <w:p w14:paraId="247F33C5" w14:textId="77777777" w:rsidR="002B5748" w:rsidRPr="00F135DD" w:rsidRDefault="00F135DD" w:rsidP="00FB20F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135DD">
              <w:rPr>
                <w:rFonts w:ascii="Times New Roman"/>
                <w:i/>
                <w:sz w:val="20"/>
              </w:rPr>
              <w:t>(non definito)</w:t>
            </w:r>
          </w:p>
        </w:tc>
        <w:tc>
          <w:tcPr>
            <w:tcW w:w="1565" w:type="dxa"/>
          </w:tcPr>
          <w:p w14:paraId="3EF1CC1B" w14:textId="77777777" w:rsidR="002B5748" w:rsidRDefault="002B5748" w:rsidP="00A61C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B5748" w14:paraId="01FDF717" w14:textId="77777777" w:rsidTr="00FA5A23">
        <w:trPr>
          <w:trHeight w:val="23"/>
          <w:jc w:val="center"/>
        </w:trPr>
        <w:tc>
          <w:tcPr>
            <w:tcW w:w="6931" w:type="dxa"/>
            <w:gridSpan w:val="2"/>
          </w:tcPr>
          <w:p w14:paraId="15EA0CE9" w14:textId="77777777" w:rsidR="002B5748" w:rsidRPr="00E60F84" w:rsidRDefault="002B5748" w:rsidP="00CD0DE9">
            <w:pPr>
              <w:pStyle w:val="TableParagraph"/>
              <w:jc w:val="right"/>
              <w:rPr>
                <w:rFonts w:ascii="Times New Roman"/>
                <w:b/>
                <w:sz w:val="20"/>
              </w:rPr>
            </w:pPr>
            <w:r>
              <w:rPr>
                <w:b/>
                <w:sz w:val="24"/>
              </w:rPr>
              <w:lastRenderedPageBreak/>
              <w:t>Totale punteggio</w:t>
            </w:r>
          </w:p>
        </w:tc>
        <w:tc>
          <w:tcPr>
            <w:tcW w:w="1565" w:type="dxa"/>
          </w:tcPr>
          <w:p w14:paraId="4EFE0476" w14:textId="77777777" w:rsidR="002B5748" w:rsidRDefault="002B5748" w:rsidP="00A61C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06FCE721" w14:textId="77777777" w:rsidR="00352583" w:rsidRDefault="00352583">
      <w:pPr>
        <w:pStyle w:val="Corpotesto"/>
        <w:spacing w:before="8"/>
        <w:rPr>
          <w:b/>
          <w:sz w:val="28"/>
        </w:rPr>
      </w:pPr>
    </w:p>
    <w:p w14:paraId="2F3B9231" w14:textId="77777777" w:rsidR="006429BD" w:rsidRPr="008B638A" w:rsidRDefault="006429BD" w:rsidP="00744DBA">
      <w:pPr>
        <w:pStyle w:val="Paragrafoelenco"/>
        <w:numPr>
          <w:ilvl w:val="0"/>
          <w:numId w:val="2"/>
        </w:numPr>
        <w:ind w:left="567" w:hanging="349"/>
        <w:rPr>
          <w:b/>
          <w:spacing w:val="-1"/>
          <w:sz w:val="24"/>
        </w:rPr>
      </w:pPr>
      <w:r w:rsidRPr="006429BD">
        <w:rPr>
          <w:b/>
          <w:spacing w:val="-1"/>
          <w:sz w:val="24"/>
        </w:rPr>
        <w:t>INDICATORI ANTE OPERAM E POST OPERAM (Ipotesi progettuale)</w:t>
      </w:r>
    </w:p>
    <w:p w14:paraId="1B642AED" w14:textId="77777777" w:rsidR="006429BD" w:rsidRDefault="006429BD" w:rsidP="006429BD">
      <w:pPr>
        <w:pStyle w:val="Corpotesto"/>
        <w:spacing w:before="9" w:after="1"/>
        <w:rPr>
          <w:b/>
          <w:sz w:val="23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5"/>
        <w:gridCol w:w="2460"/>
      </w:tblGrid>
      <w:tr w:rsidR="006429BD" w14:paraId="21261F4A" w14:textId="77777777" w:rsidTr="00504882">
        <w:trPr>
          <w:trHeight w:val="585"/>
          <w:jc w:val="center"/>
        </w:trPr>
        <w:tc>
          <w:tcPr>
            <w:tcW w:w="4537" w:type="dxa"/>
          </w:tcPr>
          <w:p w14:paraId="6CCF751D" w14:textId="77777777" w:rsidR="006429BD" w:rsidRPr="00744DBA" w:rsidRDefault="006429BD" w:rsidP="00744DBA">
            <w:pPr>
              <w:pStyle w:val="TableParagraph"/>
              <w:spacing w:before="2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Indicatori previsionali di progetto</w:t>
            </w:r>
          </w:p>
        </w:tc>
        <w:tc>
          <w:tcPr>
            <w:tcW w:w="1985" w:type="dxa"/>
          </w:tcPr>
          <w:p w14:paraId="6DCCC5C4" w14:textId="77777777" w:rsidR="006429BD" w:rsidRPr="0058718C" w:rsidRDefault="006429BD" w:rsidP="00504882">
            <w:pPr>
              <w:pStyle w:val="TableParagraph"/>
              <w:spacing w:before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Ante operam</w:t>
            </w:r>
          </w:p>
        </w:tc>
        <w:tc>
          <w:tcPr>
            <w:tcW w:w="2460" w:type="dxa"/>
          </w:tcPr>
          <w:p w14:paraId="63CBEBE8" w14:textId="77777777" w:rsidR="006429BD" w:rsidRPr="0058718C" w:rsidRDefault="006429BD" w:rsidP="00504882">
            <w:pPr>
              <w:pStyle w:val="TableParagraph"/>
              <w:spacing w:before="21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Post operam</w:t>
            </w:r>
          </w:p>
        </w:tc>
      </w:tr>
      <w:tr w:rsidR="006429BD" w14:paraId="630F0E44" w14:textId="77777777" w:rsidTr="00504882">
        <w:trPr>
          <w:trHeight w:val="286"/>
          <w:jc w:val="center"/>
        </w:trPr>
        <w:tc>
          <w:tcPr>
            <w:tcW w:w="4537" w:type="dxa"/>
          </w:tcPr>
          <w:p w14:paraId="4E8B24F6" w14:textId="77777777" w:rsidR="006429BD" w:rsidRPr="00993E22" w:rsidRDefault="006429BD" w:rsidP="009159F4">
            <w:pPr>
              <w:pStyle w:val="TableParagraph"/>
              <w:spacing w:before="1"/>
              <w:ind w:left="71" w:right="47"/>
              <w:jc w:val="both"/>
              <w:rPr>
                <w:sz w:val="24"/>
              </w:rPr>
            </w:pPr>
            <w:r w:rsidRPr="00993E22">
              <w:rPr>
                <w:sz w:val="24"/>
              </w:rPr>
              <w:t xml:space="preserve">Indice di </w:t>
            </w:r>
            <w:r w:rsidR="009159F4">
              <w:rPr>
                <w:sz w:val="24"/>
              </w:rPr>
              <w:t xml:space="preserve">adeguatezza </w:t>
            </w:r>
            <w:r w:rsidRPr="00993E22">
              <w:rPr>
                <w:sz w:val="24"/>
              </w:rPr>
              <w:t>sismic</w:t>
            </w:r>
            <w:r w:rsidR="009159F4">
              <w:rPr>
                <w:sz w:val="24"/>
              </w:rPr>
              <w:t>a</w:t>
            </w:r>
            <w:r w:rsidRPr="00993E22">
              <w:rPr>
                <w:sz w:val="24"/>
              </w:rPr>
              <w:t xml:space="preserve"> </w:t>
            </w:r>
            <w:r w:rsidR="00D05D31" w:rsidRPr="00554351">
              <w:rPr>
                <w:b/>
                <w:sz w:val="24"/>
              </w:rPr>
              <w:t>ζ</w:t>
            </w:r>
            <w:r w:rsidR="00D05D31" w:rsidRPr="00554351">
              <w:rPr>
                <w:b/>
                <w:sz w:val="24"/>
                <w:vertAlign w:val="subscript"/>
              </w:rPr>
              <w:t>E</w:t>
            </w:r>
          </w:p>
        </w:tc>
        <w:tc>
          <w:tcPr>
            <w:tcW w:w="1985" w:type="dxa"/>
            <w:vAlign w:val="center"/>
          </w:tcPr>
          <w:p w14:paraId="4B15CB5B" w14:textId="77777777" w:rsidR="006429BD" w:rsidRPr="00636A54" w:rsidRDefault="006429BD" w:rsidP="00636A5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460" w:type="dxa"/>
          </w:tcPr>
          <w:p w14:paraId="1E2741AB" w14:textId="77777777" w:rsidR="006429BD" w:rsidRDefault="006429BD" w:rsidP="00636A5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429BD" w14:paraId="7AC170BA" w14:textId="77777777" w:rsidTr="00504882">
        <w:trPr>
          <w:trHeight w:val="270"/>
          <w:jc w:val="center"/>
        </w:trPr>
        <w:tc>
          <w:tcPr>
            <w:tcW w:w="4537" w:type="dxa"/>
          </w:tcPr>
          <w:p w14:paraId="53A33C0A" w14:textId="78EADB33" w:rsidR="006429BD" w:rsidRPr="005C27E7" w:rsidRDefault="006429BD" w:rsidP="00504882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 w:rsidRPr="005C27E7">
              <w:rPr>
                <w:sz w:val="24"/>
              </w:rPr>
              <w:t xml:space="preserve">Classe energetica </w:t>
            </w:r>
            <w:r>
              <w:rPr>
                <w:sz w:val="24"/>
              </w:rPr>
              <w:t>(A …</w:t>
            </w:r>
            <w:r w:rsidR="00EE7CAC">
              <w:rPr>
                <w:sz w:val="24"/>
              </w:rPr>
              <w:t>…</w:t>
            </w:r>
            <w:r>
              <w:rPr>
                <w:sz w:val="24"/>
              </w:rPr>
              <w:t>G)</w:t>
            </w:r>
          </w:p>
        </w:tc>
        <w:tc>
          <w:tcPr>
            <w:tcW w:w="1985" w:type="dxa"/>
            <w:vAlign w:val="center"/>
          </w:tcPr>
          <w:p w14:paraId="384336B5" w14:textId="77777777" w:rsidR="006429BD" w:rsidRPr="00636A54" w:rsidRDefault="006429BD" w:rsidP="005048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460" w:type="dxa"/>
          </w:tcPr>
          <w:p w14:paraId="059686E3" w14:textId="77777777" w:rsidR="006429BD" w:rsidRPr="00636A54" w:rsidRDefault="006429BD" w:rsidP="0050488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429BD" w14:paraId="0DE2785F" w14:textId="77777777" w:rsidTr="00504882">
        <w:trPr>
          <w:trHeight w:val="270"/>
          <w:jc w:val="center"/>
        </w:trPr>
        <w:tc>
          <w:tcPr>
            <w:tcW w:w="4537" w:type="dxa"/>
          </w:tcPr>
          <w:p w14:paraId="6A0E8D99" w14:textId="77777777" w:rsidR="006429BD" w:rsidRPr="00110D7C" w:rsidRDefault="006429BD" w:rsidP="00504882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 w:rsidRPr="00110D7C">
              <w:rPr>
                <w:sz w:val="24"/>
              </w:rPr>
              <w:t>Numero di alunni interessati dall’intervento</w:t>
            </w:r>
          </w:p>
        </w:tc>
        <w:tc>
          <w:tcPr>
            <w:tcW w:w="1985" w:type="dxa"/>
            <w:vAlign w:val="center"/>
          </w:tcPr>
          <w:p w14:paraId="4B5B1480" w14:textId="77777777" w:rsidR="006429BD" w:rsidRPr="00636A54" w:rsidRDefault="006429BD" w:rsidP="005048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460" w:type="dxa"/>
          </w:tcPr>
          <w:p w14:paraId="002E5E40" w14:textId="77777777" w:rsidR="006429BD" w:rsidRPr="00636A54" w:rsidRDefault="006429BD" w:rsidP="0050488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429BD" w14:paraId="27EC3F29" w14:textId="77777777" w:rsidTr="00504882">
        <w:trPr>
          <w:trHeight w:val="270"/>
          <w:jc w:val="center"/>
        </w:trPr>
        <w:tc>
          <w:tcPr>
            <w:tcW w:w="4537" w:type="dxa"/>
          </w:tcPr>
          <w:p w14:paraId="4430940D" w14:textId="77777777" w:rsidR="006429BD" w:rsidRDefault="006429BD" w:rsidP="0061789F">
            <w:pPr>
              <w:pStyle w:val="TableParagraph"/>
              <w:spacing w:before="1" w:line="249" w:lineRule="exact"/>
              <w:ind w:left="71"/>
              <w:rPr>
                <w:sz w:val="24"/>
              </w:rPr>
            </w:pPr>
            <w:r>
              <w:rPr>
                <w:sz w:val="24"/>
              </w:rPr>
              <w:t xml:space="preserve">Superficie </w:t>
            </w:r>
            <w:r w:rsidR="0061789F">
              <w:rPr>
                <w:sz w:val="24"/>
              </w:rPr>
              <w:t xml:space="preserve">totale </w:t>
            </w:r>
            <w:r>
              <w:rPr>
                <w:sz w:val="24"/>
              </w:rPr>
              <w:t>edificio (mq)</w:t>
            </w:r>
          </w:p>
          <w:p w14:paraId="16ACA022" w14:textId="77777777" w:rsidR="0061789F" w:rsidRPr="0061789F" w:rsidRDefault="0061789F" w:rsidP="0061789F">
            <w:pPr>
              <w:pStyle w:val="TableParagraph"/>
              <w:spacing w:before="1" w:line="249" w:lineRule="exact"/>
              <w:ind w:left="71"/>
              <w:rPr>
                <w:i/>
                <w:sz w:val="24"/>
              </w:rPr>
            </w:pPr>
            <w:r w:rsidRPr="0061789F">
              <w:rPr>
                <w:i/>
                <w:sz w:val="24"/>
              </w:rPr>
              <w:t>(come da quadro delle definizioni uniformi del regolamento edilizio tipo)</w:t>
            </w:r>
          </w:p>
        </w:tc>
        <w:tc>
          <w:tcPr>
            <w:tcW w:w="1985" w:type="dxa"/>
            <w:vAlign w:val="center"/>
          </w:tcPr>
          <w:p w14:paraId="7787E322" w14:textId="77777777" w:rsidR="006429BD" w:rsidRPr="00636A54" w:rsidRDefault="006429BD" w:rsidP="005048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460" w:type="dxa"/>
          </w:tcPr>
          <w:p w14:paraId="332184B1" w14:textId="77777777" w:rsidR="006429BD" w:rsidRPr="00636A54" w:rsidRDefault="006429BD" w:rsidP="0050488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429BD" w14:paraId="058F1C89" w14:textId="77777777" w:rsidTr="00504882">
        <w:trPr>
          <w:trHeight w:val="270"/>
          <w:jc w:val="center"/>
        </w:trPr>
        <w:tc>
          <w:tcPr>
            <w:tcW w:w="4537" w:type="dxa"/>
          </w:tcPr>
          <w:p w14:paraId="2D3FDEF6" w14:textId="77777777" w:rsidR="006429BD" w:rsidRDefault="006429BD" w:rsidP="00C649D1">
            <w:pPr>
              <w:pStyle w:val="TableParagraph"/>
              <w:spacing w:before="1"/>
              <w:ind w:left="7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Volume </w:t>
            </w:r>
            <w:r w:rsidR="001D0B13">
              <w:rPr>
                <w:sz w:val="24"/>
              </w:rPr>
              <w:t xml:space="preserve">totale </w:t>
            </w:r>
            <w:r>
              <w:rPr>
                <w:sz w:val="24"/>
              </w:rPr>
              <w:t>edificio (mc)</w:t>
            </w:r>
          </w:p>
          <w:p w14:paraId="06595FC2" w14:textId="27684D09" w:rsidR="001D0B13" w:rsidRDefault="001D0B13" w:rsidP="00C649D1">
            <w:pPr>
              <w:pStyle w:val="TableParagraph"/>
              <w:spacing w:before="1"/>
              <w:ind w:left="71" w:right="47"/>
              <w:jc w:val="both"/>
              <w:rPr>
                <w:sz w:val="24"/>
              </w:rPr>
            </w:pPr>
            <w:r w:rsidRPr="0061789F">
              <w:rPr>
                <w:i/>
                <w:sz w:val="24"/>
              </w:rPr>
              <w:t>(c</w:t>
            </w:r>
            <w:r w:rsidR="00EE7CAC">
              <w:rPr>
                <w:i/>
                <w:sz w:val="24"/>
              </w:rPr>
              <w:t>alcolato c</w:t>
            </w:r>
            <w:r w:rsidRPr="0061789F">
              <w:rPr>
                <w:i/>
                <w:sz w:val="24"/>
              </w:rPr>
              <w:t>ome da quadro delle definizioni uniformi del regolamento edilizio tipo)</w:t>
            </w:r>
          </w:p>
        </w:tc>
        <w:tc>
          <w:tcPr>
            <w:tcW w:w="1985" w:type="dxa"/>
            <w:vAlign w:val="center"/>
          </w:tcPr>
          <w:p w14:paraId="2DBB4788" w14:textId="77777777" w:rsidR="006429BD" w:rsidRPr="00636A54" w:rsidRDefault="006429BD" w:rsidP="0050488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460" w:type="dxa"/>
          </w:tcPr>
          <w:p w14:paraId="04B3ECC6" w14:textId="77777777" w:rsidR="006429BD" w:rsidRPr="00636A54" w:rsidRDefault="006429BD" w:rsidP="0050488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5E465483" w14:textId="77777777" w:rsidR="006429BD" w:rsidRDefault="006429BD">
      <w:pPr>
        <w:pStyle w:val="Corpotesto"/>
        <w:spacing w:before="8"/>
        <w:rPr>
          <w:b/>
          <w:sz w:val="28"/>
        </w:rPr>
      </w:pPr>
    </w:p>
    <w:p w14:paraId="4B250DE4" w14:textId="77777777" w:rsidR="00C9134B" w:rsidRDefault="00C9134B" w:rsidP="00AF1211">
      <w:pPr>
        <w:tabs>
          <w:tab w:val="left" w:pos="8322"/>
        </w:tabs>
        <w:jc w:val="both"/>
        <w:rPr>
          <w:b/>
          <w:sz w:val="24"/>
        </w:rPr>
      </w:pPr>
      <w:r>
        <w:rPr>
          <w:b/>
          <w:sz w:val="24"/>
        </w:rPr>
        <w:t>Luogo</w:t>
      </w:r>
      <w:r w:rsidR="00F92B60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F92B60">
        <w:rPr>
          <w:b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z w:val="24"/>
        </w:rPr>
        <w:tab/>
      </w:r>
    </w:p>
    <w:p w14:paraId="6792B7AC" w14:textId="77777777" w:rsidR="00C9134B" w:rsidRDefault="00C9134B" w:rsidP="004D3C08">
      <w:pPr>
        <w:tabs>
          <w:tab w:val="left" w:pos="8322"/>
        </w:tabs>
        <w:ind w:left="232"/>
        <w:jc w:val="right"/>
        <w:rPr>
          <w:b/>
          <w:sz w:val="24"/>
        </w:rPr>
      </w:pPr>
      <w:r>
        <w:rPr>
          <w:b/>
          <w:sz w:val="24"/>
        </w:rPr>
        <w:t>Il</w:t>
      </w:r>
      <w:r w:rsidR="00F92B60">
        <w:rPr>
          <w:b/>
          <w:sz w:val="24"/>
        </w:rPr>
        <w:t xml:space="preserve"> </w:t>
      </w:r>
      <w:r>
        <w:rPr>
          <w:b/>
          <w:sz w:val="24"/>
        </w:rPr>
        <w:t>R</w:t>
      </w:r>
      <w:r w:rsidR="00AF1211">
        <w:rPr>
          <w:b/>
          <w:sz w:val="24"/>
        </w:rPr>
        <w:t>esponsabile Unico del Procedimento</w:t>
      </w:r>
    </w:p>
    <w:p w14:paraId="029D2525" w14:textId="77777777" w:rsidR="00A44B84" w:rsidRDefault="00A44B84">
      <w:pPr>
        <w:rPr>
          <w:b/>
          <w:sz w:val="24"/>
        </w:rPr>
      </w:pPr>
    </w:p>
    <w:sectPr w:rsidR="00A44B84" w:rsidSect="00CD6C75">
      <w:headerReference w:type="default" r:id="rId8"/>
      <w:footerReference w:type="default" r:id="rId9"/>
      <w:pgSz w:w="11907" w:h="16840" w:code="9"/>
      <w:pgMar w:top="1759" w:right="902" w:bottom="782" w:left="902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FC6E" w14:textId="77777777" w:rsidR="004E4880" w:rsidRDefault="004E4880" w:rsidP="005A3EA0">
      <w:r>
        <w:separator/>
      </w:r>
    </w:p>
  </w:endnote>
  <w:endnote w:type="continuationSeparator" w:id="0">
    <w:p w14:paraId="2CBDF84B" w14:textId="77777777" w:rsidR="004E4880" w:rsidRDefault="004E4880" w:rsidP="005A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A680" w14:textId="77777777" w:rsidR="00504882" w:rsidRDefault="00504882">
    <w:pPr>
      <w:pStyle w:val="Corpotesto"/>
      <w:spacing w:line="14" w:lineRule="auto"/>
      <w:rPr>
        <w:sz w:val="20"/>
      </w:rPr>
    </w:pPr>
  </w:p>
  <w:p w14:paraId="4B93786E" w14:textId="77777777" w:rsidR="00504882" w:rsidRDefault="00504882">
    <w:pPr>
      <w:pStyle w:val="Corpotesto"/>
      <w:spacing w:line="14" w:lineRule="auto"/>
      <w:rPr>
        <w:sz w:val="20"/>
      </w:rPr>
    </w:pPr>
  </w:p>
  <w:p w14:paraId="737FFE95" w14:textId="77777777" w:rsidR="00504882" w:rsidRDefault="00504882">
    <w:pPr>
      <w:pStyle w:val="Corpotesto"/>
      <w:spacing w:line="14" w:lineRule="auto"/>
      <w:rPr>
        <w:sz w:val="20"/>
      </w:rPr>
    </w:pPr>
  </w:p>
  <w:p w14:paraId="1056862E" w14:textId="77777777" w:rsidR="00504882" w:rsidRDefault="00504882">
    <w:pPr>
      <w:pStyle w:val="Corpotesto"/>
      <w:spacing w:line="14" w:lineRule="auto"/>
      <w:rPr>
        <w:sz w:val="20"/>
      </w:rPr>
    </w:pPr>
  </w:p>
  <w:p w14:paraId="6266437D" w14:textId="77777777" w:rsidR="00504882" w:rsidRDefault="00000000">
    <w:pPr>
      <w:pStyle w:val="Corpotesto"/>
      <w:spacing w:line="14" w:lineRule="auto"/>
      <w:rPr>
        <w:sz w:val="20"/>
      </w:rPr>
    </w:pPr>
    <w:r>
      <w:pict w14:anchorId="0B72A29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0.75pt;margin-top:801.8pt;width:12pt;height:13.05pt;z-index:-251658752;mso-position-horizontal-relative:page;mso-position-vertical-relative:page" filled="f" stroked="f">
          <v:textbox style="mso-next-textbox:#docshape1" inset="0,0,0,0">
            <w:txbxContent>
              <w:p w14:paraId="40E25900" w14:textId="77777777" w:rsidR="00504882" w:rsidRDefault="00980068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504882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E3EAF">
                  <w:rPr>
                    <w:rFonts w:ascii="Times New Roman"/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14:paraId="0837F5C5" w14:textId="77777777" w:rsidR="00504882" w:rsidRPr="0072133F" w:rsidRDefault="00504882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A85F" w14:textId="77777777" w:rsidR="004E4880" w:rsidRDefault="004E4880" w:rsidP="005A3EA0">
      <w:r>
        <w:separator/>
      </w:r>
    </w:p>
  </w:footnote>
  <w:footnote w:type="continuationSeparator" w:id="0">
    <w:p w14:paraId="42534D33" w14:textId="77777777" w:rsidR="004E4880" w:rsidRDefault="004E4880" w:rsidP="005A3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AFD9" w14:textId="77777777" w:rsidR="00504882" w:rsidRDefault="00504882" w:rsidP="006226FB">
    <w:pPr>
      <w:pStyle w:val="Intestazione"/>
    </w:pPr>
  </w:p>
  <w:p w14:paraId="6366BD5F" w14:textId="77777777" w:rsidR="00504882" w:rsidRDefault="00504882" w:rsidP="006226FB">
    <w:pPr>
      <w:pStyle w:val="Intestazione"/>
    </w:pPr>
  </w:p>
  <w:p w14:paraId="777BBF6C" w14:textId="3ED0B918" w:rsidR="00504882" w:rsidRPr="006226FB" w:rsidRDefault="007165F6" w:rsidP="00862130">
    <w:pPr>
      <w:pStyle w:val="Intestazione"/>
      <w:jc w:val="center"/>
    </w:pPr>
    <w:r>
      <w:rPr>
        <w:noProof/>
      </w:rPr>
      <w:drawing>
        <wp:inline distT="0" distB="0" distL="0" distR="0" wp14:anchorId="6859A575" wp14:editId="522D6E3E">
          <wp:extent cx="1508760" cy="777240"/>
          <wp:effectExtent l="0" t="0" r="0" b="0"/>
          <wp:docPr id="1" name="Immagine 1" descr="Immagine che contiene testo, cartel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tel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1320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D94"/>
    <w:multiLevelType w:val="hybridMultilevel"/>
    <w:tmpl w:val="B6A69F4E"/>
    <w:lvl w:ilvl="0" w:tplc="E3C6B96E">
      <w:start w:val="1"/>
      <w:numFmt w:val="lowerLetter"/>
      <w:lvlText w:val="%1)"/>
      <w:lvlJc w:val="left"/>
      <w:pPr>
        <w:ind w:left="1106" w:hanging="425"/>
        <w:jc w:val="left"/>
      </w:pPr>
      <w:rPr>
        <w:rFonts w:ascii="Garamond" w:eastAsia="Garamond" w:hAnsi="Garamond" w:cs="Garamond" w:hint="default"/>
        <w:b w:val="0"/>
        <w:bCs w:val="0"/>
        <w:i/>
        <w:iCs/>
        <w:w w:val="100"/>
        <w:sz w:val="24"/>
        <w:szCs w:val="24"/>
        <w:lang w:val="it-IT" w:eastAsia="en-US" w:bidi="ar-SA"/>
      </w:rPr>
    </w:lvl>
    <w:lvl w:ilvl="1" w:tplc="25603C3C">
      <w:numFmt w:val="bullet"/>
      <w:lvlText w:val="-"/>
      <w:lvlJc w:val="left"/>
      <w:pPr>
        <w:ind w:left="139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2" w:tplc="48488A94">
      <w:numFmt w:val="bullet"/>
      <w:lvlText w:val="•"/>
      <w:lvlJc w:val="left"/>
      <w:pPr>
        <w:ind w:left="2354" w:hanging="286"/>
      </w:pPr>
      <w:rPr>
        <w:rFonts w:hint="default"/>
        <w:lang w:val="it-IT" w:eastAsia="en-US" w:bidi="ar-SA"/>
      </w:rPr>
    </w:lvl>
    <w:lvl w:ilvl="3" w:tplc="C39483A2">
      <w:numFmt w:val="bullet"/>
      <w:lvlText w:val="•"/>
      <w:lvlJc w:val="left"/>
      <w:pPr>
        <w:ind w:left="3308" w:hanging="286"/>
      </w:pPr>
      <w:rPr>
        <w:rFonts w:hint="default"/>
        <w:lang w:val="it-IT" w:eastAsia="en-US" w:bidi="ar-SA"/>
      </w:rPr>
    </w:lvl>
    <w:lvl w:ilvl="4" w:tplc="5450D384">
      <w:numFmt w:val="bullet"/>
      <w:lvlText w:val="•"/>
      <w:lvlJc w:val="left"/>
      <w:pPr>
        <w:ind w:left="4262" w:hanging="286"/>
      </w:pPr>
      <w:rPr>
        <w:rFonts w:hint="default"/>
        <w:lang w:val="it-IT" w:eastAsia="en-US" w:bidi="ar-SA"/>
      </w:rPr>
    </w:lvl>
    <w:lvl w:ilvl="5" w:tplc="16422F6C">
      <w:numFmt w:val="bullet"/>
      <w:lvlText w:val="•"/>
      <w:lvlJc w:val="left"/>
      <w:pPr>
        <w:ind w:left="5216" w:hanging="286"/>
      </w:pPr>
      <w:rPr>
        <w:rFonts w:hint="default"/>
        <w:lang w:val="it-IT" w:eastAsia="en-US" w:bidi="ar-SA"/>
      </w:rPr>
    </w:lvl>
    <w:lvl w:ilvl="6" w:tplc="9836E55C">
      <w:numFmt w:val="bullet"/>
      <w:lvlText w:val="•"/>
      <w:lvlJc w:val="left"/>
      <w:pPr>
        <w:ind w:left="6170" w:hanging="286"/>
      </w:pPr>
      <w:rPr>
        <w:rFonts w:hint="default"/>
        <w:lang w:val="it-IT" w:eastAsia="en-US" w:bidi="ar-SA"/>
      </w:rPr>
    </w:lvl>
    <w:lvl w:ilvl="7" w:tplc="88C6B2F8">
      <w:numFmt w:val="bullet"/>
      <w:lvlText w:val="•"/>
      <w:lvlJc w:val="left"/>
      <w:pPr>
        <w:ind w:left="7124" w:hanging="286"/>
      </w:pPr>
      <w:rPr>
        <w:rFonts w:hint="default"/>
        <w:lang w:val="it-IT" w:eastAsia="en-US" w:bidi="ar-SA"/>
      </w:rPr>
    </w:lvl>
    <w:lvl w:ilvl="8" w:tplc="4FF6EADA">
      <w:numFmt w:val="bullet"/>
      <w:lvlText w:val="•"/>
      <w:lvlJc w:val="left"/>
      <w:pPr>
        <w:ind w:left="807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100457C"/>
    <w:multiLevelType w:val="hybridMultilevel"/>
    <w:tmpl w:val="940E6F58"/>
    <w:lvl w:ilvl="0" w:tplc="1546807A">
      <w:start w:val="1"/>
      <w:numFmt w:val="decimal"/>
      <w:lvlText w:val="%1."/>
      <w:lvlJc w:val="left"/>
      <w:pPr>
        <w:ind w:left="941" w:hanging="348"/>
        <w:jc w:val="left"/>
      </w:pPr>
      <w:rPr>
        <w:rFonts w:ascii="Garamond" w:eastAsia="Garamond" w:hAnsi="Garamond" w:cs="Garamond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6BEE102C">
      <w:numFmt w:val="none"/>
      <w:lvlText w:val=""/>
      <w:lvlJc w:val="left"/>
      <w:pPr>
        <w:tabs>
          <w:tab w:val="num" w:pos="360"/>
        </w:tabs>
      </w:pPr>
    </w:lvl>
    <w:lvl w:ilvl="2" w:tplc="B308F22E">
      <w:start w:val="1"/>
      <w:numFmt w:val="lowerLetter"/>
      <w:lvlText w:val="%3)"/>
      <w:lvlJc w:val="left"/>
      <w:pPr>
        <w:ind w:left="1649" w:hanging="336"/>
        <w:jc w:val="left"/>
      </w:pPr>
      <w:rPr>
        <w:rFonts w:ascii="Garamond" w:eastAsia="Garamond" w:hAnsi="Garamond" w:cs="Garamond" w:hint="default"/>
        <w:b w:val="0"/>
        <w:bCs w:val="0"/>
        <w:i/>
        <w:iCs/>
        <w:w w:val="100"/>
        <w:sz w:val="24"/>
        <w:szCs w:val="24"/>
        <w:lang w:val="it-IT" w:eastAsia="en-US" w:bidi="ar-SA"/>
      </w:rPr>
    </w:lvl>
    <w:lvl w:ilvl="3" w:tplc="8E36391A">
      <w:numFmt w:val="bullet"/>
      <w:lvlText w:val="•"/>
      <w:lvlJc w:val="left"/>
      <w:pPr>
        <w:ind w:left="1640" w:hanging="336"/>
      </w:pPr>
      <w:rPr>
        <w:rFonts w:hint="default"/>
        <w:lang w:val="it-IT" w:eastAsia="en-US" w:bidi="ar-SA"/>
      </w:rPr>
    </w:lvl>
    <w:lvl w:ilvl="4" w:tplc="12BC108A">
      <w:numFmt w:val="bullet"/>
      <w:lvlText w:val="•"/>
      <w:lvlJc w:val="left"/>
      <w:pPr>
        <w:ind w:left="2849" w:hanging="336"/>
      </w:pPr>
      <w:rPr>
        <w:rFonts w:hint="default"/>
        <w:lang w:val="it-IT" w:eastAsia="en-US" w:bidi="ar-SA"/>
      </w:rPr>
    </w:lvl>
    <w:lvl w:ilvl="5" w:tplc="DDD861B4">
      <w:numFmt w:val="bullet"/>
      <w:lvlText w:val="•"/>
      <w:lvlJc w:val="left"/>
      <w:pPr>
        <w:ind w:left="4058" w:hanging="336"/>
      </w:pPr>
      <w:rPr>
        <w:rFonts w:hint="default"/>
        <w:lang w:val="it-IT" w:eastAsia="en-US" w:bidi="ar-SA"/>
      </w:rPr>
    </w:lvl>
    <w:lvl w:ilvl="6" w:tplc="C1FA248C">
      <w:numFmt w:val="bullet"/>
      <w:lvlText w:val="•"/>
      <w:lvlJc w:val="left"/>
      <w:pPr>
        <w:ind w:left="5268" w:hanging="336"/>
      </w:pPr>
      <w:rPr>
        <w:rFonts w:hint="default"/>
        <w:lang w:val="it-IT" w:eastAsia="en-US" w:bidi="ar-SA"/>
      </w:rPr>
    </w:lvl>
    <w:lvl w:ilvl="7" w:tplc="6A0CB318">
      <w:numFmt w:val="bullet"/>
      <w:lvlText w:val="•"/>
      <w:lvlJc w:val="left"/>
      <w:pPr>
        <w:ind w:left="6477" w:hanging="336"/>
      </w:pPr>
      <w:rPr>
        <w:rFonts w:hint="default"/>
        <w:lang w:val="it-IT" w:eastAsia="en-US" w:bidi="ar-SA"/>
      </w:rPr>
    </w:lvl>
    <w:lvl w:ilvl="8" w:tplc="106ECB32">
      <w:numFmt w:val="bullet"/>
      <w:lvlText w:val="•"/>
      <w:lvlJc w:val="left"/>
      <w:pPr>
        <w:ind w:left="7687" w:hanging="336"/>
      </w:pPr>
      <w:rPr>
        <w:rFonts w:hint="default"/>
        <w:lang w:val="it-IT" w:eastAsia="en-US" w:bidi="ar-SA"/>
      </w:rPr>
    </w:lvl>
  </w:abstractNum>
  <w:abstractNum w:abstractNumId="2" w15:restartNumberingAfterBreak="0">
    <w:nsid w:val="3BFD2336"/>
    <w:multiLevelType w:val="hybridMultilevel"/>
    <w:tmpl w:val="0180EC8E"/>
    <w:lvl w:ilvl="0" w:tplc="7DBC10B0">
      <w:start w:val="1"/>
      <w:numFmt w:val="lowerLetter"/>
      <w:lvlText w:val="%1)"/>
      <w:lvlJc w:val="left"/>
      <w:pPr>
        <w:ind w:left="720" w:hanging="360"/>
      </w:pPr>
      <w:rPr>
        <w:rFonts w:ascii="Garamond" w:eastAsia="Garamond" w:hAnsi="Garamond" w:cs="Garamond" w:hint="default"/>
        <w:b/>
        <w:bCs w:val="0"/>
        <w:i/>
        <w:iCs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D6EE1"/>
    <w:multiLevelType w:val="hybridMultilevel"/>
    <w:tmpl w:val="940E6F58"/>
    <w:lvl w:ilvl="0" w:tplc="1546807A">
      <w:start w:val="1"/>
      <w:numFmt w:val="decimal"/>
      <w:lvlText w:val="%1."/>
      <w:lvlJc w:val="left"/>
      <w:pPr>
        <w:ind w:left="941" w:hanging="348"/>
        <w:jc w:val="left"/>
      </w:pPr>
      <w:rPr>
        <w:rFonts w:ascii="Garamond" w:eastAsia="Garamond" w:hAnsi="Garamond" w:cs="Garamond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6BEE102C">
      <w:numFmt w:val="none"/>
      <w:lvlText w:val=""/>
      <w:lvlJc w:val="left"/>
      <w:pPr>
        <w:tabs>
          <w:tab w:val="num" w:pos="360"/>
        </w:tabs>
      </w:pPr>
    </w:lvl>
    <w:lvl w:ilvl="2" w:tplc="B308F22E">
      <w:start w:val="1"/>
      <w:numFmt w:val="lowerLetter"/>
      <w:lvlText w:val="%3)"/>
      <w:lvlJc w:val="left"/>
      <w:pPr>
        <w:ind w:left="1649" w:hanging="336"/>
        <w:jc w:val="left"/>
      </w:pPr>
      <w:rPr>
        <w:rFonts w:ascii="Garamond" w:eastAsia="Garamond" w:hAnsi="Garamond" w:cs="Garamond" w:hint="default"/>
        <w:b w:val="0"/>
        <w:bCs w:val="0"/>
        <w:i/>
        <w:iCs/>
        <w:w w:val="100"/>
        <w:sz w:val="24"/>
        <w:szCs w:val="24"/>
        <w:lang w:val="it-IT" w:eastAsia="en-US" w:bidi="ar-SA"/>
      </w:rPr>
    </w:lvl>
    <w:lvl w:ilvl="3" w:tplc="8E36391A">
      <w:numFmt w:val="bullet"/>
      <w:lvlText w:val="•"/>
      <w:lvlJc w:val="left"/>
      <w:pPr>
        <w:ind w:left="1640" w:hanging="336"/>
      </w:pPr>
      <w:rPr>
        <w:rFonts w:hint="default"/>
        <w:lang w:val="it-IT" w:eastAsia="en-US" w:bidi="ar-SA"/>
      </w:rPr>
    </w:lvl>
    <w:lvl w:ilvl="4" w:tplc="12BC108A">
      <w:numFmt w:val="bullet"/>
      <w:lvlText w:val="•"/>
      <w:lvlJc w:val="left"/>
      <w:pPr>
        <w:ind w:left="2849" w:hanging="336"/>
      </w:pPr>
      <w:rPr>
        <w:rFonts w:hint="default"/>
        <w:lang w:val="it-IT" w:eastAsia="en-US" w:bidi="ar-SA"/>
      </w:rPr>
    </w:lvl>
    <w:lvl w:ilvl="5" w:tplc="DDD861B4">
      <w:numFmt w:val="bullet"/>
      <w:lvlText w:val="•"/>
      <w:lvlJc w:val="left"/>
      <w:pPr>
        <w:ind w:left="4058" w:hanging="336"/>
      </w:pPr>
      <w:rPr>
        <w:rFonts w:hint="default"/>
        <w:lang w:val="it-IT" w:eastAsia="en-US" w:bidi="ar-SA"/>
      </w:rPr>
    </w:lvl>
    <w:lvl w:ilvl="6" w:tplc="C1FA248C">
      <w:numFmt w:val="bullet"/>
      <w:lvlText w:val="•"/>
      <w:lvlJc w:val="left"/>
      <w:pPr>
        <w:ind w:left="5268" w:hanging="336"/>
      </w:pPr>
      <w:rPr>
        <w:rFonts w:hint="default"/>
        <w:lang w:val="it-IT" w:eastAsia="en-US" w:bidi="ar-SA"/>
      </w:rPr>
    </w:lvl>
    <w:lvl w:ilvl="7" w:tplc="6A0CB318">
      <w:numFmt w:val="bullet"/>
      <w:lvlText w:val="•"/>
      <w:lvlJc w:val="left"/>
      <w:pPr>
        <w:ind w:left="6477" w:hanging="336"/>
      </w:pPr>
      <w:rPr>
        <w:rFonts w:hint="default"/>
        <w:lang w:val="it-IT" w:eastAsia="en-US" w:bidi="ar-SA"/>
      </w:rPr>
    </w:lvl>
    <w:lvl w:ilvl="8" w:tplc="106ECB32">
      <w:numFmt w:val="bullet"/>
      <w:lvlText w:val="•"/>
      <w:lvlJc w:val="left"/>
      <w:pPr>
        <w:ind w:left="7687" w:hanging="336"/>
      </w:pPr>
      <w:rPr>
        <w:rFonts w:hint="default"/>
        <w:lang w:val="it-IT" w:eastAsia="en-US" w:bidi="ar-SA"/>
      </w:rPr>
    </w:lvl>
  </w:abstractNum>
  <w:abstractNum w:abstractNumId="4" w15:restartNumberingAfterBreak="0">
    <w:nsid w:val="60003AD7"/>
    <w:multiLevelType w:val="hybridMultilevel"/>
    <w:tmpl w:val="9BE663E0"/>
    <w:lvl w:ilvl="0" w:tplc="F7BA4B66">
      <w:start w:val="1"/>
      <w:numFmt w:val="lowerLetter"/>
      <w:lvlText w:val="%1)"/>
      <w:lvlJc w:val="left"/>
      <w:pPr>
        <w:ind w:left="397" w:hanging="397"/>
      </w:pPr>
      <w:rPr>
        <w:rFonts w:hint="default"/>
        <w:b w:val="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D02D5"/>
    <w:multiLevelType w:val="hybridMultilevel"/>
    <w:tmpl w:val="9BE663E0"/>
    <w:lvl w:ilvl="0" w:tplc="F7BA4B66">
      <w:start w:val="1"/>
      <w:numFmt w:val="lowerLetter"/>
      <w:lvlText w:val="%1)"/>
      <w:lvlJc w:val="left"/>
      <w:pPr>
        <w:ind w:left="397" w:hanging="397"/>
      </w:pPr>
      <w:rPr>
        <w:rFonts w:hint="default"/>
        <w:b w:val="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67516"/>
    <w:multiLevelType w:val="hybridMultilevel"/>
    <w:tmpl w:val="940E6F58"/>
    <w:lvl w:ilvl="0" w:tplc="FFFFFFFF">
      <w:start w:val="1"/>
      <w:numFmt w:val="decimal"/>
      <w:lvlText w:val="%1."/>
      <w:lvlJc w:val="left"/>
      <w:pPr>
        <w:ind w:left="941" w:hanging="348"/>
        <w:jc w:val="left"/>
      </w:pPr>
      <w:rPr>
        <w:rFonts w:ascii="Garamond" w:eastAsia="Garamond" w:hAnsi="Garamond" w:cs="Garamond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1"/>
      <w:numFmt w:val="lowerLetter"/>
      <w:lvlText w:val="%3)"/>
      <w:lvlJc w:val="left"/>
      <w:pPr>
        <w:ind w:left="1649" w:hanging="336"/>
        <w:jc w:val="left"/>
      </w:pPr>
      <w:rPr>
        <w:rFonts w:ascii="Garamond" w:eastAsia="Garamond" w:hAnsi="Garamond" w:cs="Garamond" w:hint="default"/>
        <w:b w:val="0"/>
        <w:bCs w:val="0"/>
        <w:i/>
        <w:iCs/>
        <w:w w:val="100"/>
        <w:sz w:val="24"/>
        <w:szCs w:val="24"/>
        <w:lang w:val="it-IT" w:eastAsia="en-US" w:bidi="ar-SA"/>
      </w:rPr>
    </w:lvl>
    <w:lvl w:ilvl="3" w:tplc="FFFFFFFF">
      <w:numFmt w:val="bullet"/>
      <w:lvlText w:val="•"/>
      <w:lvlJc w:val="left"/>
      <w:pPr>
        <w:ind w:left="1640" w:hanging="33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849" w:hanging="33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058" w:hanging="33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68" w:hanging="33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477" w:hanging="33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87" w:hanging="336"/>
      </w:pPr>
      <w:rPr>
        <w:rFonts w:hint="default"/>
        <w:lang w:val="it-IT" w:eastAsia="en-US" w:bidi="ar-SA"/>
      </w:rPr>
    </w:lvl>
  </w:abstractNum>
  <w:abstractNum w:abstractNumId="7" w15:restartNumberingAfterBreak="0">
    <w:nsid w:val="73A30106"/>
    <w:multiLevelType w:val="hybridMultilevel"/>
    <w:tmpl w:val="B0B22460"/>
    <w:lvl w:ilvl="0" w:tplc="C222164E">
      <w:start w:val="4"/>
      <w:numFmt w:val="decimal"/>
      <w:lvlText w:val="%1"/>
      <w:lvlJc w:val="left"/>
      <w:pPr>
        <w:ind w:left="564" w:hanging="332"/>
        <w:jc w:val="left"/>
      </w:pPr>
      <w:rPr>
        <w:rFonts w:hint="default"/>
        <w:lang w:val="it-IT" w:eastAsia="en-US" w:bidi="ar-SA"/>
      </w:rPr>
    </w:lvl>
    <w:lvl w:ilvl="1" w:tplc="13B68072">
      <w:numFmt w:val="none"/>
      <w:lvlText w:val=""/>
      <w:lvlJc w:val="left"/>
      <w:pPr>
        <w:tabs>
          <w:tab w:val="num" w:pos="360"/>
        </w:tabs>
      </w:pPr>
    </w:lvl>
    <w:lvl w:ilvl="2" w:tplc="3B58EA10">
      <w:numFmt w:val="bullet"/>
      <w:lvlText w:val="•"/>
      <w:lvlJc w:val="left"/>
      <w:pPr>
        <w:ind w:left="2469" w:hanging="332"/>
      </w:pPr>
      <w:rPr>
        <w:rFonts w:hint="default"/>
        <w:lang w:val="it-IT" w:eastAsia="en-US" w:bidi="ar-SA"/>
      </w:rPr>
    </w:lvl>
    <w:lvl w:ilvl="3" w:tplc="108040EE">
      <w:numFmt w:val="bullet"/>
      <w:lvlText w:val="•"/>
      <w:lvlJc w:val="left"/>
      <w:pPr>
        <w:ind w:left="3423" w:hanging="332"/>
      </w:pPr>
      <w:rPr>
        <w:rFonts w:hint="default"/>
        <w:lang w:val="it-IT" w:eastAsia="en-US" w:bidi="ar-SA"/>
      </w:rPr>
    </w:lvl>
    <w:lvl w:ilvl="4" w:tplc="79BEC968">
      <w:numFmt w:val="bullet"/>
      <w:lvlText w:val="•"/>
      <w:lvlJc w:val="left"/>
      <w:pPr>
        <w:ind w:left="4378" w:hanging="332"/>
      </w:pPr>
      <w:rPr>
        <w:rFonts w:hint="default"/>
        <w:lang w:val="it-IT" w:eastAsia="en-US" w:bidi="ar-SA"/>
      </w:rPr>
    </w:lvl>
    <w:lvl w:ilvl="5" w:tplc="506EEBCA">
      <w:numFmt w:val="bullet"/>
      <w:lvlText w:val="•"/>
      <w:lvlJc w:val="left"/>
      <w:pPr>
        <w:ind w:left="5333" w:hanging="332"/>
      </w:pPr>
      <w:rPr>
        <w:rFonts w:hint="default"/>
        <w:lang w:val="it-IT" w:eastAsia="en-US" w:bidi="ar-SA"/>
      </w:rPr>
    </w:lvl>
    <w:lvl w:ilvl="6" w:tplc="2356F18E">
      <w:numFmt w:val="bullet"/>
      <w:lvlText w:val="•"/>
      <w:lvlJc w:val="left"/>
      <w:pPr>
        <w:ind w:left="6287" w:hanging="332"/>
      </w:pPr>
      <w:rPr>
        <w:rFonts w:hint="default"/>
        <w:lang w:val="it-IT" w:eastAsia="en-US" w:bidi="ar-SA"/>
      </w:rPr>
    </w:lvl>
    <w:lvl w:ilvl="7" w:tplc="8446016A">
      <w:numFmt w:val="bullet"/>
      <w:lvlText w:val="•"/>
      <w:lvlJc w:val="left"/>
      <w:pPr>
        <w:ind w:left="7242" w:hanging="332"/>
      </w:pPr>
      <w:rPr>
        <w:rFonts w:hint="default"/>
        <w:lang w:val="it-IT" w:eastAsia="en-US" w:bidi="ar-SA"/>
      </w:rPr>
    </w:lvl>
    <w:lvl w:ilvl="8" w:tplc="798C6EB2">
      <w:numFmt w:val="bullet"/>
      <w:lvlText w:val="•"/>
      <w:lvlJc w:val="left"/>
      <w:pPr>
        <w:ind w:left="8197" w:hanging="332"/>
      </w:pPr>
      <w:rPr>
        <w:rFonts w:hint="default"/>
        <w:lang w:val="it-IT" w:eastAsia="en-US" w:bidi="ar-SA"/>
      </w:rPr>
    </w:lvl>
  </w:abstractNum>
  <w:abstractNum w:abstractNumId="8" w15:restartNumberingAfterBreak="0">
    <w:nsid w:val="798114F4"/>
    <w:multiLevelType w:val="hybridMultilevel"/>
    <w:tmpl w:val="59EC1D80"/>
    <w:lvl w:ilvl="0" w:tplc="50DC67F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2CC29B78">
      <w:start w:val="9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575852">
    <w:abstractNumId w:val="7"/>
  </w:num>
  <w:num w:numId="2" w16cid:durableId="1596983026">
    <w:abstractNumId w:val="3"/>
  </w:num>
  <w:num w:numId="3" w16cid:durableId="858853532">
    <w:abstractNumId w:val="0"/>
  </w:num>
  <w:num w:numId="4" w16cid:durableId="513611287">
    <w:abstractNumId w:val="6"/>
  </w:num>
  <w:num w:numId="5" w16cid:durableId="1674838503">
    <w:abstractNumId w:val="5"/>
  </w:num>
  <w:num w:numId="6" w16cid:durableId="157313763">
    <w:abstractNumId w:val="4"/>
  </w:num>
  <w:num w:numId="7" w16cid:durableId="1866089289">
    <w:abstractNumId w:val="8"/>
  </w:num>
  <w:num w:numId="8" w16cid:durableId="2099905129">
    <w:abstractNumId w:val="2"/>
  </w:num>
  <w:num w:numId="9" w16cid:durableId="66447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EA0"/>
    <w:rsid w:val="00005280"/>
    <w:rsid w:val="00012459"/>
    <w:rsid w:val="00015283"/>
    <w:rsid w:val="0001613E"/>
    <w:rsid w:val="0003769F"/>
    <w:rsid w:val="000406EB"/>
    <w:rsid w:val="00043024"/>
    <w:rsid w:val="00050307"/>
    <w:rsid w:val="00052429"/>
    <w:rsid w:val="00071566"/>
    <w:rsid w:val="000726C3"/>
    <w:rsid w:val="00073A2B"/>
    <w:rsid w:val="00077DD4"/>
    <w:rsid w:val="00082466"/>
    <w:rsid w:val="00096C71"/>
    <w:rsid w:val="000A4AB3"/>
    <w:rsid w:val="000B03EC"/>
    <w:rsid w:val="000B05BC"/>
    <w:rsid w:val="000B4D5B"/>
    <w:rsid w:val="000C0355"/>
    <w:rsid w:val="000C433F"/>
    <w:rsid w:val="000C71DF"/>
    <w:rsid w:val="000D0C31"/>
    <w:rsid w:val="000E2160"/>
    <w:rsid w:val="000E632A"/>
    <w:rsid w:val="0010028E"/>
    <w:rsid w:val="001007EE"/>
    <w:rsid w:val="001015B8"/>
    <w:rsid w:val="00101BB2"/>
    <w:rsid w:val="0010719C"/>
    <w:rsid w:val="00110DB7"/>
    <w:rsid w:val="00110E36"/>
    <w:rsid w:val="001224FA"/>
    <w:rsid w:val="0013288D"/>
    <w:rsid w:val="0013767A"/>
    <w:rsid w:val="001432E8"/>
    <w:rsid w:val="00150913"/>
    <w:rsid w:val="00153EA6"/>
    <w:rsid w:val="00155A5C"/>
    <w:rsid w:val="0016385C"/>
    <w:rsid w:val="001645B6"/>
    <w:rsid w:val="00167123"/>
    <w:rsid w:val="00174244"/>
    <w:rsid w:val="0018330C"/>
    <w:rsid w:val="001A140F"/>
    <w:rsid w:val="001A2944"/>
    <w:rsid w:val="001A5854"/>
    <w:rsid w:val="001A6BE2"/>
    <w:rsid w:val="001A6D1D"/>
    <w:rsid w:val="001D0921"/>
    <w:rsid w:val="001D0B13"/>
    <w:rsid w:val="001D0EAD"/>
    <w:rsid w:val="001D455C"/>
    <w:rsid w:val="001E3B97"/>
    <w:rsid w:val="001E6034"/>
    <w:rsid w:val="001E6E4D"/>
    <w:rsid w:val="001F0812"/>
    <w:rsid w:val="001F5451"/>
    <w:rsid w:val="001F7377"/>
    <w:rsid w:val="002045F7"/>
    <w:rsid w:val="0020647E"/>
    <w:rsid w:val="00221B6F"/>
    <w:rsid w:val="00222DBB"/>
    <w:rsid w:val="00231598"/>
    <w:rsid w:val="00232498"/>
    <w:rsid w:val="00234AC3"/>
    <w:rsid w:val="00235C9D"/>
    <w:rsid w:val="002401C6"/>
    <w:rsid w:val="00245403"/>
    <w:rsid w:val="00251F4B"/>
    <w:rsid w:val="00253B6C"/>
    <w:rsid w:val="002552B5"/>
    <w:rsid w:val="00266DA1"/>
    <w:rsid w:val="0027428F"/>
    <w:rsid w:val="00281706"/>
    <w:rsid w:val="0029513C"/>
    <w:rsid w:val="002A56F3"/>
    <w:rsid w:val="002A7BE2"/>
    <w:rsid w:val="002B507F"/>
    <w:rsid w:val="002B5748"/>
    <w:rsid w:val="002B77F0"/>
    <w:rsid w:val="002C1331"/>
    <w:rsid w:val="002C52E6"/>
    <w:rsid w:val="002D1C37"/>
    <w:rsid w:val="002D3FD9"/>
    <w:rsid w:val="002D4986"/>
    <w:rsid w:val="002E2752"/>
    <w:rsid w:val="002E454A"/>
    <w:rsid w:val="002F42FB"/>
    <w:rsid w:val="003016EF"/>
    <w:rsid w:val="0031525F"/>
    <w:rsid w:val="00323330"/>
    <w:rsid w:val="003278F6"/>
    <w:rsid w:val="00334F35"/>
    <w:rsid w:val="00336937"/>
    <w:rsid w:val="00341F99"/>
    <w:rsid w:val="00352583"/>
    <w:rsid w:val="00355279"/>
    <w:rsid w:val="0036529B"/>
    <w:rsid w:val="00370BAF"/>
    <w:rsid w:val="0037457A"/>
    <w:rsid w:val="00374F3C"/>
    <w:rsid w:val="003836E2"/>
    <w:rsid w:val="00385EAF"/>
    <w:rsid w:val="00393013"/>
    <w:rsid w:val="003B08DE"/>
    <w:rsid w:val="003B2154"/>
    <w:rsid w:val="003C2ADF"/>
    <w:rsid w:val="003C43D3"/>
    <w:rsid w:val="003C6C22"/>
    <w:rsid w:val="003D06A1"/>
    <w:rsid w:val="003E2B5C"/>
    <w:rsid w:val="003E5241"/>
    <w:rsid w:val="00400C41"/>
    <w:rsid w:val="00403C8E"/>
    <w:rsid w:val="004067A9"/>
    <w:rsid w:val="00426B0C"/>
    <w:rsid w:val="00426FB0"/>
    <w:rsid w:val="00430CFE"/>
    <w:rsid w:val="00431348"/>
    <w:rsid w:val="0043436C"/>
    <w:rsid w:val="00437672"/>
    <w:rsid w:val="00442E6F"/>
    <w:rsid w:val="00446E61"/>
    <w:rsid w:val="00447400"/>
    <w:rsid w:val="00454228"/>
    <w:rsid w:val="0045674C"/>
    <w:rsid w:val="004578B8"/>
    <w:rsid w:val="004673D1"/>
    <w:rsid w:val="0047023B"/>
    <w:rsid w:val="00475DA5"/>
    <w:rsid w:val="0049145A"/>
    <w:rsid w:val="00493347"/>
    <w:rsid w:val="004935C8"/>
    <w:rsid w:val="00493C26"/>
    <w:rsid w:val="00494D70"/>
    <w:rsid w:val="00496E63"/>
    <w:rsid w:val="004A3A9F"/>
    <w:rsid w:val="004B1FEB"/>
    <w:rsid w:val="004C49C8"/>
    <w:rsid w:val="004D131F"/>
    <w:rsid w:val="004D3C08"/>
    <w:rsid w:val="004D5BBF"/>
    <w:rsid w:val="004D7197"/>
    <w:rsid w:val="004E4880"/>
    <w:rsid w:val="005045A5"/>
    <w:rsid w:val="00504882"/>
    <w:rsid w:val="00514CA6"/>
    <w:rsid w:val="005226FD"/>
    <w:rsid w:val="00523F54"/>
    <w:rsid w:val="00524479"/>
    <w:rsid w:val="00537E86"/>
    <w:rsid w:val="00557019"/>
    <w:rsid w:val="00564D60"/>
    <w:rsid w:val="00565068"/>
    <w:rsid w:val="00565CE7"/>
    <w:rsid w:val="00566501"/>
    <w:rsid w:val="00571527"/>
    <w:rsid w:val="00575991"/>
    <w:rsid w:val="005803BC"/>
    <w:rsid w:val="00583E2D"/>
    <w:rsid w:val="005856C5"/>
    <w:rsid w:val="00585BB4"/>
    <w:rsid w:val="0058718C"/>
    <w:rsid w:val="005A3EA0"/>
    <w:rsid w:val="005B3CC8"/>
    <w:rsid w:val="005B645A"/>
    <w:rsid w:val="005C0734"/>
    <w:rsid w:val="005C2BB4"/>
    <w:rsid w:val="005C3C52"/>
    <w:rsid w:val="005C7375"/>
    <w:rsid w:val="005D34D6"/>
    <w:rsid w:val="005D34F0"/>
    <w:rsid w:val="005E03C5"/>
    <w:rsid w:val="005E6322"/>
    <w:rsid w:val="005F424D"/>
    <w:rsid w:val="0060240B"/>
    <w:rsid w:val="00602640"/>
    <w:rsid w:val="00602AB5"/>
    <w:rsid w:val="00606AA5"/>
    <w:rsid w:val="00607D4A"/>
    <w:rsid w:val="00616934"/>
    <w:rsid w:val="0061789F"/>
    <w:rsid w:val="006226FB"/>
    <w:rsid w:val="0062524B"/>
    <w:rsid w:val="006263DD"/>
    <w:rsid w:val="00635D38"/>
    <w:rsid w:val="00636A54"/>
    <w:rsid w:val="006429BD"/>
    <w:rsid w:val="00647F21"/>
    <w:rsid w:val="0066134E"/>
    <w:rsid w:val="0066249C"/>
    <w:rsid w:val="00662E8D"/>
    <w:rsid w:val="00667A79"/>
    <w:rsid w:val="006722D1"/>
    <w:rsid w:val="00676546"/>
    <w:rsid w:val="00682F7E"/>
    <w:rsid w:val="00686A6E"/>
    <w:rsid w:val="006958D7"/>
    <w:rsid w:val="006A4C5E"/>
    <w:rsid w:val="006A5C8B"/>
    <w:rsid w:val="006B0CC6"/>
    <w:rsid w:val="006B1003"/>
    <w:rsid w:val="006B4E9A"/>
    <w:rsid w:val="006B62E5"/>
    <w:rsid w:val="006B7713"/>
    <w:rsid w:val="006C37F4"/>
    <w:rsid w:val="006C59D7"/>
    <w:rsid w:val="006D1BB3"/>
    <w:rsid w:val="006E54F2"/>
    <w:rsid w:val="006E5F11"/>
    <w:rsid w:val="006E6836"/>
    <w:rsid w:val="006F4FB9"/>
    <w:rsid w:val="006F7235"/>
    <w:rsid w:val="00700B5F"/>
    <w:rsid w:val="00700D78"/>
    <w:rsid w:val="00710F23"/>
    <w:rsid w:val="007165F6"/>
    <w:rsid w:val="0072133F"/>
    <w:rsid w:val="00722092"/>
    <w:rsid w:val="007275B6"/>
    <w:rsid w:val="007321ED"/>
    <w:rsid w:val="00732CB3"/>
    <w:rsid w:val="00733931"/>
    <w:rsid w:val="00734E2A"/>
    <w:rsid w:val="00737161"/>
    <w:rsid w:val="00744DBA"/>
    <w:rsid w:val="00751799"/>
    <w:rsid w:val="00751A8F"/>
    <w:rsid w:val="0076285B"/>
    <w:rsid w:val="00762EA5"/>
    <w:rsid w:val="0076551E"/>
    <w:rsid w:val="0077264A"/>
    <w:rsid w:val="00782A9D"/>
    <w:rsid w:val="00785806"/>
    <w:rsid w:val="00785831"/>
    <w:rsid w:val="007915EB"/>
    <w:rsid w:val="00797AFB"/>
    <w:rsid w:val="007B11B0"/>
    <w:rsid w:val="007B4C61"/>
    <w:rsid w:val="007B4CFA"/>
    <w:rsid w:val="007B5378"/>
    <w:rsid w:val="007B602A"/>
    <w:rsid w:val="007C5457"/>
    <w:rsid w:val="007C6F76"/>
    <w:rsid w:val="007D0D4A"/>
    <w:rsid w:val="007D114F"/>
    <w:rsid w:val="007D69D2"/>
    <w:rsid w:val="007E756B"/>
    <w:rsid w:val="007F121A"/>
    <w:rsid w:val="007F4571"/>
    <w:rsid w:val="007F678B"/>
    <w:rsid w:val="008007BE"/>
    <w:rsid w:val="00801634"/>
    <w:rsid w:val="00815F50"/>
    <w:rsid w:val="008274E8"/>
    <w:rsid w:val="0083100D"/>
    <w:rsid w:val="0083203D"/>
    <w:rsid w:val="008346DE"/>
    <w:rsid w:val="00837AC1"/>
    <w:rsid w:val="008424F3"/>
    <w:rsid w:val="0084544C"/>
    <w:rsid w:val="008509FD"/>
    <w:rsid w:val="00855770"/>
    <w:rsid w:val="00856A85"/>
    <w:rsid w:val="00856F93"/>
    <w:rsid w:val="00862130"/>
    <w:rsid w:val="0086589C"/>
    <w:rsid w:val="00866E48"/>
    <w:rsid w:val="00870E2A"/>
    <w:rsid w:val="008735D4"/>
    <w:rsid w:val="00876072"/>
    <w:rsid w:val="00884190"/>
    <w:rsid w:val="008853F8"/>
    <w:rsid w:val="00891EED"/>
    <w:rsid w:val="00892C9B"/>
    <w:rsid w:val="00893C3E"/>
    <w:rsid w:val="0089418E"/>
    <w:rsid w:val="00894748"/>
    <w:rsid w:val="00896752"/>
    <w:rsid w:val="008B2794"/>
    <w:rsid w:val="008B638A"/>
    <w:rsid w:val="008C52EE"/>
    <w:rsid w:val="008C582A"/>
    <w:rsid w:val="008D02B3"/>
    <w:rsid w:val="008D1074"/>
    <w:rsid w:val="008E1FA9"/>
    <w:rsid w:val="008E3EAF"/>
    <w:rsid w:val="008E533E"/>
    <w:rsid w:val="008F0207"/>
    <w:rsid w:val="0090711E"/>
    <w:rsid w:val="00907AE9"/>
    <w:rsid w:val="009146A3"/>
    <w:rsid w:val="00914AE5"/>
    <w:rsid w:val="009159F4"/>
    <w:rsid w:val="00920DC7"/>
    <w:rsid w:val="00927EEA"/>
    <w:rsid w:val="009300A9"/>
    <w:rsid w:val="009341F2"/>
    <w:rsid w:val="00934305"/>
    <w:rsid w:val="009354B9"/>
    <w:rsid w:val="00936A49"/>
    <w:rsid w:val="00941402"/>
    <w:rsid w:val="00945F46"/>
    <w:rsid w:val="00953C6D"/>
    <w:rsid w:val="00954F41"/>
    <w:rsid w:val="0095620D"/>
    <w:rsid w:val="009662F9"/>
    <w:rsid w:val="00970C56"/>
    <w:rsid w:val="00971648"/>
    <w:rsid w:val="00971838"/>
    <w:rsid w:val="0097398C"/>
    <w:rsid w:val="0097447F"/>
    <w:rsid w:val="00980068"/>
    <w:rsid w:val="00980CA1"/>
    <w:rsid w:val="009A01E7"/>
    <w:rsid w:val="009B0036"/>
    <w:rsid w:val="009B4831"/>
    <w:rsid w:val="009B6535"/>
    <w:rsid w:val="009C0134"/>
    <w:rsid w:val="009D35DE"/>
    <w:rsid w:val="009E5C34"/>
    <w:rsid w:val="009F52BA"/>
    <w:rsid w:val="00A065E7"/>
    <w:rsid w:val="00A06D3D"/>
    <w:rsid w:val="00A06E77"/>
    <w:rsid w:val="00A12FFA"/>
    <w:rsid w:val="00A13348"/>
    <w:rsid w:val="00A151E7"/>
    <w:rsid w:val="00A22DF9"/>
    <w:rsid w:val="00A30095"/>
    <w:rsid w:val="00A3428B"/>
    <w:rsid w:val="00A41A7E"/>
    <w:rsid w:val="00A44843"/>
    <w:rsid w:val="00A44B84"/>
    <w:rsid w:val="00A47B7E"/>
    <w:rsid w:val="00A50367"/>
    <w:rsid w:val="00A51006"/>
    <w:rsid w:val="00A56727"/>
    <w:rsid w:val="00A61C53"/>
    <w:rsid w:val="00A621C3"/>
    <w:rsid w:val="00A65712"/>
    <w:rsid w:val="00A662ED"/>
    <w:rsid w:val="00A66CBD"/>
    <w:rsid w:val="00A66F2F"/>
    <w:rsid w:val="00A7227E"/>
    <w:rsid w:val="00A823EE"/>
    <w:rsid w:val="00A8245C"/>
    <w:rsid w:val="00A84927"/>
    <w:rsid w:val="00A91862"/>
    <w:rsid w:val="00A93584"/>
    <w:rsid w:val="00AA109A"/>
    <w:rsid w:val="00AA1FB9"/>
    <w:rsid w:val="00AA4C6C"/>
    <w:rsid w:val="00AB049D"/>
    <w:rsid w:val="00AB0AB0"/>
    <w:rsid w:val="00AB2DF7"/>
    <w:rsid w:val="00AB6DC9"/>
    <w:rsid w:val="00AC2BB4"/>
    <w:rsid w:val="00AC7879"/>
    <w:rsid w:val="00AD3852"/>
    <w:rsid w:val="00AD4115"/>
    <w:rsid w:val="00AD438B"/>
    <w:rsid w:val="00AD7AAD"/>
    <w:rsid w:val="00AE3270"/>
    <w:rsid w:val="00AF1211"/>
    <w:rsid w:val="00AF1597"/>
    <w:rsid w:val="00AF3C5E"/>
    <w:rsid w:val="00B0097B"/>
    <w:rsid w:val="00B06014"/>
    <w:rsid w:val="00B12DD0"/>
    <w:rsid w:val="00B239B1"/>
    <w:rsid w:val="00B23CD3"/>
    <w:rsid w:val="00B26B8C"/>
    <w:rsid w:val="00B341CC"/>
    <w:rsid w:val="00B35D8E"/>
    <w:rsid w:val="00B35DC9"/>
    <w:rsid w:val="00B41589"/>
    <w:rsid w:val="00B47770"/>
    <w:rsid w:val="00B511FC"/>
    <w:rsid w:val="00B526A8"/>
    <w:rsid w:val="00B52AA3"/>
    <w:rsid w:val="00B5605D"/>
    <w:rsid w:val="00B57D27"/>
    <w:rsid w:val="00B634CD"/>
    <w:rsid w:val="00B65201"/>
    <w:rsid w:val="00B813F1"/>
    <w:rsid w:val="00B86015"/>
    <w:rsid w:val="00B90FE9"/>
    <w:rsid w:val="00B91196"/>
    <w:rsid w:val="00B91DAA"/>
    <w:rsid w:val="00B92ED5"/>
    <w:rsid w:val="00BA19D3"/>
    <w:rsid w:val="00BB2A4B"/>
    <w:rsid w:val="00BC1320"/>
    <w:rsid w:val="00BD175D"/>
    <w:rsid w:val="00BD408E"/>
    <w:rsid w:val="00BD427B"/>
    <w:rsid w:val="00BE1FA9"/>
    <w:rsid w:val="00BF05CB"/>
    <w:rsid w:val="00BF2866"/>
    <w:rsid w:val="00BF5921"/>
    <w:rsid w:val="00C040CB"/>
    <w:rsid w:val="00C07A70"/>
    <w:rsid w:val="00C14F14"/>
    <w:rsid w:val="00C17B50"/>
    <w:rsid w:val="00C209D9"/>
    <w:rsid w:val="00C33672"/>
    <w:rsid w:val="00C42AF0"/>
    <w:rsid w:val="00C505BE"/>
    <w:rsid w:val="00C51DA6"/>
    <w:rsid w:val="00C649D1"/>
    <w:rsid w:val="00C66C28"/>
    <w:rsid w:val="00C6714B"/>
    <w:rsid w:val="00C776FE"/>
    <w:rsid w:val="00C80125"/>
    <w:rsid w:val="00C832FD"/>
    <w:rsid w:val="00C9134B"/>
    <w:rsid w:val="00C91D37"/>
    <w:rsid w:val="00C9207D"/>
    <w:rsid w:val="00C93DFA"/>
    <w:rsid w:val="00C94842"/>
    <w:rsid w:val="00C94C31"/>
    <w:rsid w:val="00CA04C6"/>
    <w:rsid w:val="00CA61C3"/>
    <w:rsid w:val="00CB2B48"/>
    <w:rsid w:val="00CC2411"/>
    <w:rsid w:val="00CD0DE9"/>
    <w:rsid w:val="00CD28B6"/>
    <w:rsid w:val="00CD4161"/>
    <w:rsid w:val="00CD6C75"/>
    <w:rsid w:val="00CE2D1F"/>
    <w:rsid w:val="00CF1FC1"/>
    <w:rsid w:val="00CF63BD"/>
    <w:rsid w:val="00D0498A"/>
    <w:rsid w:val="00D05D31"/>
    <w:rsid w:val="00D106F6"/>
    <w:rsid w:val="00D175EB"/>
    <w:rsid w:val="00D21046"/>
    <w:rsid w:val="00D3729C"/>
    <w:rsid w:val="00D4471B"/>
    <w:rsid w:val="00D44CCE"/>
    <w:rsid w:val="00D455E9"/>
    <w:rsid w:val="00D50720"/>
    <w:rsid w:val="00D60DF7"/>
    <w:rsid w:val="00D6329B"/>
    <w:rsid w:val="00D64B71"/>
    <w:rsid w:val="00D676A4"/>
    <w:rsid w:val="00D8711B"/>
    <w:rsid w:val="00D9059A"/>
    <w:rsid w:val="00DA1781"/>
    <w:rsid w:val="00DA3CCC"/>
    <w:rsid w:val="00DB0B5A"/>
    <w:rsid w:val="00DB2C12"/>
    <w:rsid w:val="00DB3289"/>
    <w:rsid w:val="00DB4ECD"/>
    <w:rsid w:val="00DB6BD1"/>
    <w:rsid w:val="00DC6462"/>
    <w:rsid w:val="00DD4EF6"/>
    <w:rsid w:val="00DD5C2F"/>
    <w:rsid w:val="00DE03BB"/>
    <w:rsid w:val="00DE1E06"/>
    <w:rsid w:val="00DE6B7D"/>
    <w:rsid w:val="00DF2901"/>
    <w:rsid w:val="00DF3DDD"/>
    <w:rsid w:val="00E021E1"/>
    <w:rsid w:val="00E07A97"/>
    <w:rsid w:val="00E12CB6"/>
    <w:rsid w:val="00E12E3B"/>
    <w:rsid w:val="00E15C81"/>
    <w:rsid w:val="00E204AA"/>
    <w:rsid w:val="00E22917"/>
    <w:rsid w:val="00E56CE1"/>
    <w:rsid w:val="00E60F84"/>
    <w:rsid w:val="00E62145"/>
    <w:rsid w:val="00E638CC"/>
    <w:rsid w:val="00E67324"/>
    <w:rsid w:val="00E70933"/>
    <w:rsid w:val="00E71838"/>
    <w:rsid w:val="00E72D00"/>
    <w:rsid w:val="00E75249"/>
    <w:rsid w:val="00E75D78"/>
    <w:rsid w:val="00E90AC5"/>
    <w:rsid w:val="00E91654"/>
    <w:rsid w:val="00E9293F"/>
    <w:rsid w:val="00E949F1"/>
    <w:rsid w:val="00E95EDE"/>
    <w:rsid w:val="00EA66D0"/>
    <w:rsid w:val="00EB0136"/>
    <w:rsid w:val="00EB0915"/>
    <w:rsid w:val="00ED0740"/>
    <w:rsid w:val="00ED2741"/>
    <w:rsid w:val="00ED2EA4"/>
    <w:rsid w:val="00EE40EA"/>
    <w:rsid w:val="00EE749D"/>
    <w:rsid w:val="00EE7CAC"/>
    <w:rsid w:val="00EF0DF9"/>
    <w:rsid w:val="00EF18C0"/>
    <w:rsid w:val="00F02739"/>
    <w:rsid w:val="00F135DD"/>
    <w:rsid w:val="00F224EC"/>
    <w:rsid w:val="00F25A61"/>
    <w:rsid w:val="00F36802"/>
    <w:rsid w:val="00F426A0"/>
    <w:rsid w:val="00F43B5B"/>
    <w:rsid w:val="00F454AC"/>
    <w:rsid w:val="00F54ACE"/>
    <w:rsid w:val="00F575DA"/>
    <w:rsid w:val="00F61D31"/>
    <w:rsid w:val="00F630FF"/>
    <w:rsid w:val="00F64370"/>
    <w:rsid w:val="00F64B0C"/>
    <w:rsid w:val="00F71469"/>
    <w:rsid w:val="00F71649"/>
    <w:rsid w:val="00F82749"/>
    <w:rsid w:val="00F842FE"/>
    <w:rsid w:val="00F900E8"/>
    <w:rsid w:val="00F92B60"/>
    <w:rsid w:val="00F9302E"/>
    <w:rsid w:val="00FA5A23"/>
    <w:rsid w:val="00FB20FE"/>
    <w:rsid w:val="00FB68AF"/>
    <w:rsid w:val="00FC22F7"/>
    <w:rsid w:val="00FD15A4"/>
    <w:rsid w:val="00FE1FD3"/>
    <w:rsid w:val="00FE25CB"/>
    <w:rsid w:val="00FE7FF8"/>
    <w:rsid w:val="00FF01BA"/>
    <w:rsid w:val="00FF197D"/>
    <w:rsid w:val="00FF1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2975677"/>
  <w15:docId w15:val="{90366343-6A02-44AF-B6E4-4B166558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A3EA0"/>
    <w:rPr>
      <w:rFonts w:ascii="Garamond" w:eastAsia="Garamond" w:hAnsi="Garamond" w:cs="Garamond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3E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A3EA0"/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5A3EA0"/>
    <w:pPr>
      <w:ind w:left="941" w:hanging="349"/>
    </w:pPr>
  </w:style>
  <w:style w:type="paragraph" w:customStyle="1" w:styleId="TableParagraph">
    <w:name w:val="Table Paragraph"/>
    <w:basedOn w:val="Normale"/>
    <w:uiPriority w:val="1"/>
    <w:qFormat/>
    <w:rsid w:val="005A3EA0"/>
  </w:style>
  <w:style w:type="paragraph" w:styleId="Intestazione">
    <w:name w:val="header"/>
    <w:basedOn w:val="Normale"/>
    <w:link w:val="IntestazioneCarattere"/>
    <w:uiPriority w:val="99"/>
    <w:unhideWhenUsed/>
    <w:rsid w:val="001A29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944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29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944"/>
    <w:rPr>
      <w:rFonts w:ascii="Garamond" w:eastAsia="Garamond" w:hAnsi="Garamond" w:cs="Garamond"/>
      <w:lang w:val="it-IT"/>
    </w:rPr>
  </w:style>
  <w:style w:type="paragraph" w:customStyle="1" w:styleId="Titolo11">
    <w:name w:val="Titolo 11"/>
    <w:basedOn w:val="Normale"/>
    <w:uiPriority w:val="1"/>
    <w:qFormat/>
    <w:rsid w:val="00ED0740"/>
    <w:pPr>
      <w:spacing w:before="100"/>
      <w:ind w:left="115" w:right="566"/>
      <w:jc w:val="center"/>
      <w:outlineLvl w:val="1"/>
    </w:pPr>
    <w:rPr>
      <w:b/>
      <w:bCs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232498"/>
    <w:rPr>
      <w:rFonts w:ascii="Garamond" w:eastAsia="Garamond" w:hAnsi="Garamond" w:cs="Garamond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29BD"/>
    <w:rPr>
      <w:rFonts w:ascii="Garamond" w:eastAsia="Garamond" w:hAnsi="Garamond" w:cs="Garamond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4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4EC"/>
    <w:rPr>
      <w:rFonts w:ascii="Tahoma" w:eastAsia="Garamond" w:hAnsi="Tahoma" w:cs="Tahoma"/>
      <w:sz w:val="16"/>
      <w:szCs w:val="1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70B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0BA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0BAF"/>
    <w:rPr>
      <w:rFonts w:ascii="Garamond" w:eastAsia="Garamond" w:hAnsi="Garamond" w:cs="Garamond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0B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0BAF"/>
    <w:rPr>
      <w:rFonts w:ascii="Garamond" w:eastAsia="Garamond" w:hAnsi="Garamond" w:cs="Garamond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6D1E-FFC4-4555-B0F7-FA9DA57E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giancarlo giannetti</dc:creator>
  <cp:lastModifiedBy>GIUSEPPE FUCCI</cp:lastModifiedBy>
  <cp:revision>5</cp:revision>
  <dcterms:created xsi:type="dcterms:W3CDTF">2023-11-03T11:31:00Z</dcterms:created>
  <dcterms:modified xsi:type="dcterms:W3CDTF">2023-11-03T12:33:00Z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2022-01-03T00:00:00Z</vt:filetime>
  </property>
</Properties>
</file>